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2" w:type="dxa"/>
        <w:tblInd w:w="-35" w:type="dxa"/>
        <w:tblLayout w:type="fixed"/>
        <w:tblLook w:val="01E0" w:firstRow="1" w:lastRow="1" w:firstColumn="1" w:lastColumn="1" w:noHBand="0" w:noVBand="0"/>
      </w:tblPr>
      <w:tblGrid>
        <w:gridCol w:w="9782"/>
      </w:tblGrid>
      <w:tr w:rsidR="00284687" w:rsidTr="00176C67">
        <w:tc>
          <w:tcPr>
            <w:tcW w:w="9782" w:type="dxa"/>
          </w:tcPr>
          <w:p w:rsidR="00284687" w:rsidRDefault="00284687" w:rsidP="00176C67">
            <w:pPr>
              <w:spacing w:after="0" w:line="240" w:lineRule="auto"/>
              <w:ind w:firstLine="709"/>
              <w:jc w:val="right"/>
              <w:rPr>
                <w:rFonts w:ascii="Times New Roman" w:hAnsi="Times New Roman"/>
                <w:sz w:val="24"/>
                <w:szCs w:val="24"/>
                <w:lang w:eastAsia="ru-RU"/>
              </w:rPr>
            </w:pPr>
            <w:r>
              <w:rPr>
                <w:rFonts w:ascii="Times New Roman" w:hAnsi="Times New Roman"/>
                <w:sz w:val="24"/>
                <w:szCs w:val="24"/>
                <w:lang w:eastAsia="ru-RU"/>
              </w:rPr>
              <w:t>Приложение № 4</w:t>
            </w:r>
          </w:p>
          <w:p w:rsidR="00284687" w:rsidRDefault="00284687" w:rsidP="00176C67">
            <w:pPr>
              <w:spacing w:after="0" w:line="240" w:lineRule="auto"/>
              <w:ind w:firstLine="709"/>
              <w:jc w:val="right"/>
              <w:rPr>
                <w:rFonts w:ascii="Times New Roman" w:hAnsi="Times New Roman"/>
                <w:sz w:val="24"/>
                <w:szCs w:val="24"/>
                <w:lang w:eastAsia="ru-RU"/>
              </w:rPr>
            </w:pPr>
            <w:r>
              <w:rPr>
                <w:rFonts w:ascii="Times New Roman" w:hAnsi="Times New Roman"/>
                <w:sz w:val="24"/>
                <w:szCs w:val="24"/>
                <w:lang w:eastAsia="ru-RU"/>
              </w:rPr>
              <w:t xml:space="preserve">к договору </w:t>
            </w:r>
            <w:r>
              <w:rPr>
                <w:rFonts w:ascii="Times New Roman" w:hAnsi="Times New Roman"/>
                <w:sz w:val="24"/>
                <w:szCs w:val="24"/>
                <w:lang w:eastAsia="ru-RU"/>
              </w:rPr>
              <w:t>_________________________</w:t>
            </w:r>
            <w:r>
              <w:rPr>
                <w:rFonts w:ascii="Times New Roman" w:hAnsi="Times New Roman"/>
                <w:sz w:val="24"/>
                <w:szCs w:val="24"/>
                <w:lang w:eastAsia="ru-RU"/>
              </w:rPr>
              <w:t xml:space="preserve"> от </w:t>
            </w:r>
            <w:r>
              <w:rPr>
                <w:rFonts w:ascii="Times New Roman" w:hAnsi="Times New Roman"/>
                <w:sz w:val="24"/>
                <w:szCs w:val="24"/>
                <w:lang w:eastAsia="ru-RU"/>
              </w:rPr>
              <w:t>__________</w:t>
            </w:r>
            <w:r>
              <w:rPr>
                <w:rFonts w:ascii="Times New Roman" w:hAnsi="Times New Roman"/>
                <w:sz w:val="24"/>
                <w:szCs w:val="24"/>
                <w:lang w:eastAsia="ru-RU"/>
              </w:rPr>
              <w:t>2026г.</w:t>
            </w:r>
          </w:p>
        </w:tc>
      </w:tr>
    </w:tbl>
    <w:p w:rsidR="00284687" w:rsidRDefault="00284687" w:rsidP="00284687">
      <w:pPr>
        <w:spacing w:after="0" w:line="240" w:lineRule="auto"/>
        <w:rPr>
          <w:rFonts w:ascii="Times New Roman" w:hAnsi="Times New Roman"/>
          <w:sz w:val="24"/>
          <w:szCs w:val="24"/>
          <w:lang w:eastAsia="ru-RU"/>
        </w:rPr>
      </w:pPr>
    </w:p>
    <w:p w:rsidR="00284687" w:rsidRDefault="00284687" w:rsidP="00284687">
      <w:pPr>
        <w:jc w:val="center"/>
        <w:rPr>
          <w:rFonts w:ascii="Times New Roman" w:eastAsia="Calibri" w:hAnsi="Times New Roman"/>
          <w:b/>
          <w:bCs/>
          <w:sz w:val="24"/>
          <w:szCs w:val="24"/>
        </w:rPr>
      </w:pPr>
      <w:r>
        <w:rPr>
          <w:rFonts w:ascii="Times New Roman" w:eastAsia="Calibri" w:hAnsi="Times New Roman"/>
          <w:b/>
          <w:bCs/>
          <w:sz w:val="24"/>
          <w:szCs w:val="24"/>
        </w:rPr>
        <w:t>АНТИКОРРУПЦИОННАЯ ОГОВОРКА</w:t>
      </w:r>
    </w:p>
    <w:p w:rsidR="00284687" w:rsidRDefault="00284687" w:rsidP="00284687">
      <w:pPr>
        <w:widowControl w:val="0"/>
        <w:tabs>
          <w:tab w:val="left" w:pos="993"/>
        </w:tabs>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1.</w:t>
      </w:r>
      <w:r>
        <w:rPr>
          <w:rFonts w:ascii="Times New Roman" w:hAnsi="Times New Roman"/>
          <w:sz w:val="24"/>
          <w:szCs w:val="24"/>
          <w:lang w:eastAsia="ar-SA"/>
        </w:rPr>
        <w:tab/>
      </w:r>
      <w:r>
        <w:rPr>
          <w:rFonts w:ascii="Times New Roman" w:hAnsi="Times New Roman"/>
          <w:sz w:val="24"/>
          <w:szCs w:val="24"/>
          <w:lang w:eastAsia="ar-SA"/>
        </w:rPr>
        <w:t>Исполнителю</w:t>
      </w:r>
      <w:r>
        <w:rPr>
          <w:rFonts w:ascii="Times New Roman" w:hAnsi="Times New Roman"/>
          <w:sz w:val="24"/>
          <w:szCs w:val="24"/>
          <w:lang w:eastAsia="ar-SA"/>
        </w:rPr>
        <w:t xml:space="preserve"> известно о том, что Покупатель ведет антикоррупционную политику и развивает не допускающую коррупционных проявлений культуру.</w:t>
      </w:r>
    </w:p>
    <w:p w:rsidR="00284687" w:rsidRDefault="00284687" w:rsidP="00284687">
      <w:pPr>
        <w:widowControl w:val="0"/>
        <w:tabs>
          <w:tab w:val="left" w:pos="993"/>
        </w:tabs>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284687" w:rsidRDefault="00284687" w:rsidP="00284687">
      <w:pPr>
        <w:widowControl w:val="0"/>
        <w:tabs>
          <w:tab w:val="left" w:pos="993"/>
        </w:tabs>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284687" w:rsidRDefault="00284687" w:rsidP="00284687">
      <w:pPr>
        <w:widowControl w:val="0"/>
        <w:tabs>
          <w:tab w:val="left" w:pos="993"/>
        </w:tabs>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настоящей статьи/пункта,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[указать адреса горячих линий Сторон в случае наличия горячей линии].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284687" w:rsidRDefault="00284687" w:rsidP="00284687">
      <w:pPr>
        <w:widowControl w:val="0"/>
        <w:tabs>
          <w:tab w:val="left" w:pos="993"/>
        </w:tabs>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284687" w:rsidRDefault="00284687" w:rsidP="00284687">
      <w:pPr>
        <w:pStyle w:val="a3"/>
        <w:widowControl w:val="0"/>
        <w:numPr>
          <w:ilvl w:val="0"/>
          <w:numId w:val="1"/>
        </w:numPr>
        <w:tabs>
          <w:tab w:val="clear" w:pos="360"/>
          <w:tab w:val="left" w:pos="993"/>
        </w:tabs>
        <w:ind w:left="0" w:firstLine="567"/>
        <w:jc w:val="both"/>
        <w:rPr>
          <w:lang w:eastAsia="ar-SA"/>
        </w:rPr>
      </w:pPr>
      <w:r>
        <w:rPr>
          <w:lang w:eastAsia="ar-SA"/>
        </w:rPr>
        <w:t>В случае нарушения одной Стороной обязательств воздерживаться от запрещенных в пункте 1. настоящего Приложения действий и/или неполучения другой Стороной в установленный в пункте 1. настоящего Приложения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Приложения,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284687" w:rsidRDefault="00284687" w:rsidP="00284687">
      <w:pPr>
        <w:pStyle w:val="a3"/>
        <w:widowControl w:val="0"/>
        <w:tabs>
          <w:tab w:val="left" w:pos="993"/>
        </w:tabs>
        <w:ind w:left="360"/>
        <w:jc w:val="both"/>
        <w:rPr>
          <w:lang w:eastAsia="ar-SA"/>
        </w:rPr>
      </w:pPr>
    </w:p>
    <w:tbl>
      <w:tblPr>
        <w:tblW w:w="10151" w:type="dxa"/>
        <w:tblInd w:w="-35" w:type="dxa"/>
        <w:tblBorders>
          <w:top w:val="single" w:sz="4" w:space="0" w:color="000000"/>
          <w:left w:val="single" w:sz="4" w:space="0" w:color="000000"/>
          <w:bottom w:val="single" w:sz="4" w:space="0" w:color="000000"/>
          <w:right w:val="single" w:sz="4" w:space="0" w:color="000000"/>
        </w:tblBorders>
        <w:tblLayout w:type="fixed"/>
        <w:tblLook w:val="01E0" w:firstRow="1" w:lastRow="1" w:firstColumn="1" w:lastColumn="1" w:noHBand="0" w:noVBand="0"/>
      </w:tblPr>
      <w:tblGrid>
        <w:gridCol w:w="5058"/>
        <w:gridCol w:w="5008"/>
        <w:gridCol w:w="85"/>
      </w:tblGrid>
      <w:tr w:rsidR="00284687" w:rsidTr="00176C67">
        <w:trPr>
          <w:trHeight w:val="1943"/>
        </w:trPr>
        <w:tc>
          <w:tcPr>
            <w:tcW w:w="5058" w:type="dxa"/>
            <w:tcBorders>
              <w:top w:val="single" w:sz="4" w:space="0" w:color="FFFFFF"/>
              <w:left w:val="single" w:sz="4" w:space="0" w:color="FFFFFF"/>
              <w:bottom w:val="single" w:sz="4" w:space="0" w:color="FFFFFF"/>
              <w:right w:val="single" w:sz="4" w:space="0" w:color="FFFFFF"/>
            </w:tcBorders>
          </w:tcPr>
          <w:p w:rsidR="00284687" w:rsidRDefault="00284687" w:rsidP="00176C67">
            <w:pPr>
              <w:spacing w:after="0" w:line="26" w:lineRule="atLeast"/>
              <w:jc w:val="both"/>
              <w:rPr>
                <w:rFonts w:ascii="Times New Roman" w:hAnsi="Times New Roman"/>
                <w:b/>
                <w:sz w:val="24"/>
                <w:szCs w:val="24"/>
                <w:lang w:eastAsia="ru-RU"/>
              </w:rPr>
            </w:pPr>
            <w:r>
              <w:rPr>
                <w:rFonts w:ascii="Times New Roman" w:hAnsi="Times New Roman"/>
                <w:b/>
                <w:sz w:val="24"/>
                <w:szCs w:val="24"/>
                <w:lang w:eastAsia="ru-RU"/>
              </w:rPr>
              <w:t>Исполнитель</w:t>
            </w:r>
            <w:r>
              <w:rPr>
                <w:rFonts w:ascii="Times New Roman" w:hAnsi="Times New Roman"/>
                <w:b/>
                <w:sz w:val="24"/>
                <w:szCs w:val="24"/>
                <w:lang w:eastAsia="ru-RU"/>
              </w:rPr>
              <w:t>:</w:t>
            </w:r>
            <w:r>
              <w:rPr>
                <w:rFonts w:ascii="Times New Roman" w:hAnsi="Times New Roman"/>
                <w:b/>
                <w:sz w:val="24"/>
                <w:szCs w:val="24"/>
                <w:lang w:eastAsia="ru-RU"/>
              </w:rPr>
              <w:tab/>
            </w:r>
          </w:p>
          <w:p w:rsidR="00284687" w:rsidRDefault="00284687" w:rsidP="00176C67">
            <w:pPr>
              <w:spacing w:after="0" w:line="26" w:lineRule="atLeast"/>
              <w:ind w:firstLine="709"/>
              <w:jc w:val="both"/>
              <w:rPr>
                <w:rFonts w:ascii="Times New Roman" w:hAnsi="Times New Roman"/>
                <w:b/>
                <w:sz w:val="24"/>
                <w:szCs w:val="24"/>
                <w:lang w:eastAsia="ru-RU"/>
              </w:rPr>
            </w:pPr>
          </w:p>
          <w:p w:rsidR="00284687" w:rsidRDefault="00284687" w:rsidP="00176C67">
            <w:pPr>
              <w:spacing w:after="0" w:line="26" w:lineRule="atLeast"/>
              <w:rPr>
                <w:rFonts w:ascii="Times New Roman" w:hAnsi="Times New Roman"/>
                <w:sz w:val="24"/>
                <w:szCs w:val="24"/>
                <w:lang w:eastAsia="ru-RU"/>
              </w:rPr>
            </w:pPr>
            <w:r>
              <w:rPr>
                <w:rFonts w:ascii="Times New Roman" w:hAnsi="Times New Roman"/>
                <w:sz w:val="24"/>
                <w:szCs w:val="24"/>
                <w:lang w:eastAsia="ru-RU"/>
              </w:rPr>
              <w:t>____________________</w:t>
            </w:r>
          </w:p>
          <w:p w:rsidR="00284687" w:rsidRDefault="00284687" w:rsidP="00176C67">
            <w:pPr>
              <w:spacing w:after="0" w:line="26" w:lineRule="atLeast"/>
              <w:rPr>
                <w:rFonts w:ascii="Times New Roman" w:hAnsi="Times New Roman"/>
                <w:sz w:val="24"/>
                <w:szCs w:val="24"/>
                <w:lang w:eastAsia="ru-RU"/>
              </w:rPr>
            </w:pPr>
          </w:p>
          <w:p w:rsidR="00284687" w:rsidRDefault="00284687" w:rsidP="00176C67">
            <w:pPr>
              <w:spacing w:after="0" w:line="26" w:lineRule="atLeast"/>
              <w:rPr>
                <w:rFonts w:ascii="Times New Roman" w:hAnsi="Times New Roman"/>
                <w:sz w:val="24"/>
                <w:szCs w:val="24"/>
                <w:lang w:eastAsia="ru-RU"/>
              </w:rPr>
            </w:pPr>
            <w:r>
              <w:rPr>
                <w:rFonts w:ascii="Times New Roman" w:hAnsi="Times New Roman"/>
                <w:sz w:val="24"/>
                <w:szCs w:val="24"/>
                <w:lang w:eastAsia="ru-RU"/>
              </w:rPr>
              <w:t>_________________________/</w:t>
            </w:r>
            <w:r>
              <w:rPr>
                <w:rFonts w:ascii="Times New Roman" w:hAnsi="Times New Roman"/>
                <w:sz w:val="24"/>
                <w:szCs w:val="24"/>
                <w:lang w:eastAsia="ru-RU"/>
              </w:rPr>
              <w:t>__________</w:t>
            </w:r>
            <w:r>
              <w:rPr>
                <w:rFonts w:ascii="Times New Roman" w:hAnsi="Times New Roman"/>
                <w:sz w:val="24"/>
                <w:szCs w:val="24"/>
                <w:lang w:eastAsia="ru-RU"/>
              </w:rPr>
              <w:t xml:space="preserve"> /</w:t>
            </w:r>
          </w:p>
          <w:p w:rsidR="00284687" w:rsidRDefault="00284687" w:rsidP="00176C67">
            <w:pPr>
              <w:spacing w:after="0" w:line="26" w:lineRule="atLeast"/>
              <w:rPr>
                <w:rFonts w:ascii="Times New Roman" w:hAnsi="Times New Roman"/>
                <w:sz w:val="24"/>
                <w:szCs w:val="24"/>
                <w:lang w:eastAsia="ru-RU"/>
              </w:rPr>
            </w:pPr>
            <w:r>
              <w:rPr>
                <w:rFonts w:ascii="Times New Roman" w:hAnsi="Times New Roman"/>
                <w:sz w:val="24"/>
                <w:szCs w:val="24"/>
                <w:lang w:eastAsia="ru-RU"/>
              </w:rPr>
              <w:t>М.П.</w:t>
            </w:r>
          </w:p>
        </w:tc>
        <w:tc>
          <w:tcPr>
            <w:tcW w:w="5093" w:type="dxa"/>
            <w:gridSpan w:val="2"/>
            <w:tcBorders>
              <w:top w:val="single" w:sz="4" w:space="0" w:color="FFFFFF"/>
              <w:left w:val="single" w:sz="4" w:space="0" w:color="FFFFFF"/>
              <w:bottom w:val="single" w:sz="4" w:space="0" w:color="FFFFFF"/>
              <w:right w:val="single" w:sz="4" w:space="0" w:color="FFFFFF"/>
            </w:tcBorders>
          </w:tcPr>
          <w:p w:rsidR="00284687" w:rsidRDefault="00284687" w:rsidP="00176C67">
            <w:pPr>
              <w:spacing w:after="0" w:line="26" w:lineRule="atLeast"/>
              <w:jc w:val="both"/>
              <w:rPr>
                <w:rFonts w:ascii="Times New Roman" w:hAnsi="Times New Roman"/>
                <w:b/>
                <w:sz w:val="24"/>
                <w:szCs w:val="24"/>
                <w:lang w:eastAsia="ru-RU"/>
              </w:rPr>
            </w:pPr>
            <w:r>
              <w:rPr>
                <w:rFonts w:ascii="Times New Roman" w:hAnsi="Times New Roman"/>
                <w:b/>
                <w:sz w:val="24"/>
                <w:szCs w:val="24"/>
                <w:lang w:eastAsia="ru-RU"/>
              </w:rPr>
              <w:t>Покупатель:</w:t>
            </w:r>
          </w:p>
          <w:p w:rsidR="00284687" w:rsidRDefault="00284687" w:rsidP="00176C67">
            <w:pPr>
              <w:spacing w:after="0" w:line="26" w:lineRule="atLeast"/>
              <w:ind w:firstLine="709"/>
              <w:jc w:val="both"/>
              <w:rPr>
                <w:rFonts w:ascii="Times New Roman" w:hAnsi="Times New Roman"/>
                <w:b/>
                <w:sz w:val="24"/>
                <w:szCs w:val="24"/>
                <w:lang w:eastAsia="ru-RU"/>
              </w:rPr>
            </w:pPr>
          </w:p>
          <w:p w:rsidR="00284687" w:rsidRDefault="00284687" w:rsidP="00176C67">
            <w:pPr>
              <w:spacing w:after="0" w:line="26" w:lineRule="atLeast"/>
              <w:rPr>
                <w:rFonts w:ascii="Times New Roman" w:hAnsi="Times New Roman"/>
                <w:sz w:val="24"/>
                <w:szCs w:val="24"/>
                <w:lang w:eastAsia="ru-RU"/>
              </w:rPr>
            </w:pPr>
            <w:r>
              <w:rPr>
                <w:rFonts w:ascii="Times New Roman" w:hAnsi="Times New Roman"/>
                <w:sz w:val="24"/>
                <w:szCs w:val="24"/>
                <w:lang w:eastAsia="ru-RU"/>
              </w:rPr>
              <w:t>Генеральный директор</w:t>
            </w:r>
          </w:p>
          <w:p w:rsidR="00284687" w:rsidRDefault="00284687" w:rsidP="00176C67">
            <w:pPr>
              <w:spacing w:after="0" w:line="26" w:lineRule="atLeast"/>
              <w:rPr>
                <w:rFonts w:ascii="Times New Roman" w:hAnsi="Times New Roman"/>
                <w:sz w:val="24"/>
                <w:szCs w:val="24"/>
                <w:lang w:eastAsia="ru-RU"/>
              </w:rPr>
            </w:pPr>
          </w:p>
          <w:p w:rsidR="00284687" w:rsidRDefault="00284687" w:rsidP="00176C67">
            <w:pPr>
              <w:spacing w:after="0" w:line="26" w:lineRule="atLeast"/>
              <w:rPr>
                <w:rFonts w:ascii="Times New Roman" w:hAnsi="Times New Roman"/>
                <w:sz w:val="24"/>
                <w:szCs w:val="24"/>
                <w:lang w:eastAsia="ru-RU"/>
              </w:rPr>
            </w:pPr>
            <w:r>
              <w:rPr>
                <w:rFonts w:ascii="Times New Roman" w:hAnsi="Times New Roman"/>
                <w:sz w:val="24"/>
                <w:szCs w:val="24"/>
                <w:lang w:eastAsia="ru-RU"/>
              </w:rPr>
              <w:t>_______________________/</w:t>
            </w:r>
            <w:r>
              <w:rPr>
                <w:rFonts w:ascii="Times New Roman" w:hAnsi="Times New Roman"/>
                <w:sz w:val="24"/>
                <w:szCs w:val="24"/>
                <w:lang w:eastAsia="ru-RU"/>
              </w:rPr>
              <w:t>И.И. Опалин</w:t>
            </w:r>
            <w:r>
              <w:rPr>
                <w:rFonts w:ascii="Times New Roman" w:hAnsi="Times New Roman"/>
                <w:sz w:val="24"/>
                <w:szCs w:val="24"/>
                <w:lang w:eastAsia="ru-RU"/>
              </w:rPr>
              <w:t xml:space="preserve"> /</w:t>
            </w:r>
          </w:p>
          <w:p w:rsidR="00284687" w:rsidRPr="00F62584" w:rsidRDefault="00284687" w:rsidP="00176C67">
            <w:pPr>
              <w:spacing w:after="0" w:line="26" w:lineRule="atLeast"/>
              <w:ind w:firstLine="45"/>
              <w:jc w:val="both"/>
              <w:rPr>
                <w:rFonts w:ascii="Times New Roman" w:hAnsi="Times New Roman"/>
                <w:sz w:val="24"/>
                <w:szCs w:val="24"/>
                <w:lang w:eastAsia="ru-RU"/>
              </w:rPr>
            </w:pPr>
            <w:r>
              <w:rPr>
                <w:rFonts w:ascii="Times New Roman" w:hAnsi="Times New Roman"/>
                <w:sz w:val="24"/>
                <w:szCs w:val="24"/>
                <w:lang w:eastAsia="ru-RU"/>
              </w:rPr>
              <w:t>М.П.</w:t>
            </w:r>
          </w:p>
        </w:tc>
      </w:tr>
      <w:tr w:rsidR="00284687" w:rsidTr="00176C67">
        <w:tblPrEx>
          <w:tblBorders>
            <w:top w:val="none" w:sz="0" w:space="0" w:color="auto"/>
            <w:left w:val="none" w:sz="0" w:space="0" w:color="auto"/>
            <w:bottom w:val="none" w:sz="0" w:space="0" w:color="auto"/>
            <w:right w:val="none" w:sz="0" w:space="0" w:color="auto"/>
          </w:tblBorders>
        </w:tblPrEx>
        <w:trPr>
          <w:gridAfter w:val="1"/>
          <w:wAfter w:w="85" w:type="dxa"/>
        </w:trPr>
        <w:tc>
          <w:tcPr>
            <w:tcW w:w="10066" w:type="dxa"/>
            <w:gridSpan w:val="2"/>
          </w:tcPr>
          <w:p w:rsidR="00284687" w:rsidRDefault="00284687" w:rsidP="00176C67">
            <w:pPr>
              <w:spacing w:after="0" w:line="240" w:lineRule="auto"/>
              <w:ind w:left="-1125" w:firstLine="709"/>
              <w:jc w:val="right"/>
              <w:rPr>
                <w:rFonts w:ascii="Times New Roman" w:hAnsi="Times New Roman"/>
                <w:sz w:val="24"/>
                <w:szCs w:val="24"/>
                <w:lang w:eastAsia="ru-RU"/>
              </w:rPr>
            </w:pPr>
          </w:p>
          <w:p w:rsidR="00284687" w:rsidRDefault="00284687" w:rsidP="00176C67">
            <w:pPr>
              <w:spacing w:after="0" w:line="240" w:lineRule="auto"/>
              <w:ind w:left="-1125" w:firstLine="709"/>
              <w:jc w:val="right"/>
              <w:rPr>
                <w:rFonts w:ascii="Times New Roman" w:hAnsi="Times New Roman"/>
                <w:sz w:val="24"/>
                <w:szCs w:val="24"/>
                <w:lang w:eastAsia="ru-RU"/>
              </w:rPr>
            </w:pPr>
            <w:r>
              <w:rPr>
                <w:rFonts w:ascii="Times New Roman" w:hAnsi="Times New Roman"/>
                <w:sz w:val="24"/>
                <w:szCs w:val="24"/>
                <w:lang w:eastAsia="ru-RU"/>
              </w:rPr>
              <w:lastRenderedPageBreak/>
              <w:t>Приложение № 5</w:t>
            </w:r>
          </w:p>
          <w:p w:rsidR="00284687" w:rsidRDefault="00284687" w:rsidP="00176C67">
            <w:pPr>
              <w:spacing w:after="0" w:line="240" w:lineRule="auto"/>
              <w:ind w:firstLine="709"/>
              <w:jc w:val="right"/>
              <w:rPr>
                <w:rFonts w:ascii="Times New Roman" w:hAnsi="Times New Roman"/>
                <w:sz w:val="24"/>
                <w:szCs w:val="24"/>
                <w:lang w:eastAsia="ru-RU"/>
              </w:rPr>
            </w:pPr>
            <w:r>
              <w:rPr>
                <w:rFonts w:ascii="Times New Roman" w:hAnsi="Times New Roman"/>
                <w:sz w:val="24"/>
                <w:szCs w:val="24"/>
                <w:lang w:eastAsia="ru-RU"/>
              </w:rPr>
              <w:t xml:space="preserve">к договору </w:t>
            </w:r>
            <w:r>
              <w:rPr>
                <w:rFonts w:ascii="Times New Roman" w:hAnsi="Times New Roman"/>
                <w:sz w:val="24"/>
                <w:szCs w:val="24"/>
                <w:lang w:eastAsia="ru-RU"/>
              </w:rPr>
              <w:t>_________________</w:t>
            </w:r>
            <w:r>
              <w:rPr>
                <w:rFonts w:ascii="Times New Roman" w:hAnsi="Times New Roman"/>
                <w:sz w:val="24"/>
                <w:szCs w:val="24"/>
                <w:lang w:eastAsia="ru-RU"/>
              </w:rPr>
              <w:t xml:space="preserve"> от </w:t>
            </w:r>
            <w:r>
              <w:rPr>
                <w:rFonts w:ascii="Times New Roman" w:hAnsi="Times New Roman"/>
                <w:sz w:val="24"/>
                <w:szCs w:val="24"/>
                <w:lang w:eastAsia="ru-RU"/>
              </w:rPr>
              <w:t>___________</w:t>
            </w:r>
            <w:r>
              <w:rPr>
                <w:rFonts w:ascii="Times New Roman" w:hAnsi="Times New Roman"/>
                <w:sz w:val="24"/>
                <w:szCs w:val="24"/>
                <w:lang w:eastAsia="ru-RU"/>
              </w:rPr>
              <w:t xml:space="preserve"> 2026г.</w:t>
            </w:r>
          </w:p>
          <w:p w:rsidR="00284687" w:rsidRDefault="00284687" w:rsidP="00176C67">
            <w:pPr>
              <w:spacing w:after="0" w:line="240" w:lineRule="auto"/>
              <w:ind w:left="-1125"/>
              <w:jc w:val="right"/>
              <w:rPr>
                <w:rFonts w:ascii="Times New Roman" w:hAnsi="Times New Roman"/>
                <w:sz w:val="24"/>
                <w:szCs w:val="24"/>
                <w:lang w:eastAsia="ru-RU"/>
              </w:rPr>
            </w:pPr>
          </w:p>
        </w:tc>
      </w:tr>
    </w:tbl>
    <w:p w:rsidR="00284687" w:rsidRDefault="00284687" w:rsidP="00284687">
      <w:pPr>
        <w:tabs>
          <w:tab w:val="left" w:pos="851"/>
        </w:tabs>
        <w:ind w:firstLine="567"/>
        <w:contextualSpacing/>
        <w:jc w:val="center"/>
        <w:rPr>
          <w:rFonts w:ascii="Times New Roman" w:eastAsia="Calibri" w:hAnsi="Times New Roman"/>
          <w:b/>
          <w:color w:val="000000"/>
          <w:sz w:val="24"/>
          <w:szCs w:val="24"/>
        </w:rPr>
      </w:pPr>
      <w:r>
        <w:rPr>
          <w:rFonts w:ascii="Times New Roman" w:eastAsia="Calibri" w:hAnsi="Times New Roman"/>
          <w:b/>
          <w:color w:val="000000"/>
          <w:sz w:val="24"/>
          <w:szCs w:val="24"/>
        </w:rPr>
        <w:lastRenderedPageBreak/>
        <w:t>НАЛОГОВАЯ ОГОВОРКА</w:t>
      </w:r>
    </w:p>
    <w:p w:rsidR="00284687" w:rsidRPr="00F62584" w:rsidRDefault="00284687" w:rsidP="00284687">
      <w:pPr>
        <w:pStyle w:val="a3"/>
        <w:widowControl w:val="0"/>
        <w:numPr>
          <w:ilvl w:val="0"/>
          <w:numId w:val="2"/>
        </w:numPr>
        <w:tabs>
          <w:tab w:val="left" w:pos="993"/>
        </w:tabs>
        <w:jc w:val="both"/>
        <w:rPr>
          <w:lang w:eastAsia="ar-SA"/>
        </w:rPr>
      </w:pPr>
      <w:r w:rsidRPr="00F62584">
        <w:rPr>
          <w:lang w:eastAsia="ar-SA"/>
        </w:rPr>
        <w:t>Заверения об обстоятельствах:</w:t>
      </w:r>
    </w:p>
    <w:p w:rsidR="00284687" w:rsidRDefault="00284687" w:rsidP="00284687">
      <w:pPr>
        <w:tabs>
          <w:tab w:val="left" w:pos="851"/>
        </w:tabs>
        <w:ind w:firstLine="567"/>
        <w:contextualSpacing/>
        <w:jc w:val="both"/>
        <w:rPr>
          <w:rFonts w:ascii="Times New Roman" w:eastAsia="Calibri" w:hAnsi="Times New Roman"/>
          <w:color w:val="000000"/>
          <w:sz w:val="24"/>
          <w:szCs w:val="24"/>
        </w:rPr>
      </w:pPr>
      <w:r w:rsidRPr="00F62584">
        <w:rPr>
          <w:rFonts w:ascii="Times New Roman" w:eastAsia="Calibri" w:hAnsi="Times New Roman"/>
          <w:color w:val="000000"/>
          <w:sz w:val="24"/>
          <w:szCs w:val="24"/>
        </w:rPr>
        <w:t xml:space="preserve">В соответствии со статьей 431.2 Гражданского кодекса Российской Федерации </w:t>
      </w:r>
      <w:r>
        <w:rPr>
          <w:rFonts w:ascii="Times New Roman" w:eastAsia="Calibri" w:hAnsi="Times New Roman"/>
          <w:color w:val="000000"/>
          <w:sz w:val="24"/>
          <w:szCs w:val="24"/>
        </w:rPr>
        <w:t>Исполнитель</w:t>
      </w:r>
      <w:r>
        <w:rPr>
          <w:rFonts w:ascii="Times New Roman" w:eastAsia="Calibri" w:hAnsi="Times New Roman"/>
          <w:color w:val="000000"/>
          <w:sz w:val="24"/>
          <w:szCs w:val="24"/>
        </w:rPr>
        <w:t xml:space="preserve"> заверяет </w:t>
      </w:r>
      <w:r>
        <w:rPr>
          <w:rFonts w:ascii="Times New Roman" w:eastAsia="Calibri" w:hAnsi="Times New Roman"/>
          <w:color w:val="000000"/>
          <w:sz w:val="24"/>
          <w:szCs w:val="24"/>
        </w:rPr>
        <w:t>Заказчика</w:t>
      </w:r>
      <w:r w:rsidRPr="00F62584">
        <w:rPr>
          <w:rFonts w:ascii="Times New Roman" w:eastAsia="Calibri" w:hAnsi="Times New Roman"/>
          <w:color w:val="000000"/>
          <w:sz w:val="24"/>
          <w:szCs w:val="24"/>
        </w:rPr>
        <w:t>, что на момент заключения Договора:</w:t>
      </w:r>
    </w:p>
    <w:p w:rsidR="00284687" w:rsidRPr="00F62584" w:rsidRDefault="00284687" w:rsidP="00284687">
      <w:pPr>
        <w:tabs>
          <w:tab w:val="left" w:pos="851"/>
        </w:tabs>
        <w:ind w:firstLine="567"/>
        <w:contextualSpacing/>
        <w:jc w:val="both"/>
        <w:rPr>
          <w:rFonts w:ascii="Times New Roman" w:eastAsia="Calibri" w:hAnsi="Times New Roman"/>
          <w:color w:val="000000"/>
          <w:sz w:val="24"/>
          <w:szCs w:val="24"/>
        </w:rPr>
      </w:pPr>
      <w:r w:rsidRPr="00F62584">
        <w:rPr>
          <w:rFonts w:ascii="Times New Roman" w:eastAsia="Calibri" w:hAnsi="Times New Roman"/>
          <w:color w:val="000000"/>
          <w:sz w:val="24"/>
          <w:szCs w:val="24"/>
        </w:rPr>
        <w:t>a)</w:t>
      </w:r>
      <w:r w:rsidRPr="00F62584">
        <w:rPr>
          <w:rFonts w:ascii="Times New Roman" w:eastAsia="Calibri" w:hAnsi="Times New Roman"/>
          <w:color w:val="000000"/>
          <w:sz w:val="24"/>
          <w:szCs w:val="24"/>
        </w:rPr>
        <w:tab/>
        <w:t xml:space="preserve">работники и иные физические лица, привлекаемые </w:t>
      </w:r>
      <w:r w:rsidR="00B73FDA">
        <w:rPr>
          <w:rFonts w:ascii="Times New Roman" w:eastAsia="Calibri" w:hAnsi="Times New Roman"/>
          <w:color w:val="000000"/>
          <w:sz w:val="24"/>
          <w:szCs w:val="24"/>
        </w:rPr>
        <w:t>Исполнителем</w:t>
      </w:r>
      <w:r w:rsidRPr="00F62584">
        <w:rPr>
          <w:rFonts w:ascii="Times New Roman" w:eastAsia="Calibri" w:hAnsi="Times New Roman"/>
          <w:color w:val="000000"/>
          <w:sz w:val="24"/>
          <w:szCs w:val="24"/>
        </w:rPr>
        <w:t xml:space="preserve">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rsidR="00284687" w:rsidRPr="00F62584" w:rsidRDefault="00284687" w:rsidP="00284687">
      <w:pPr>
        <w:tabs>
          <w:tab w:val="left" w:pos="851"/>
        </w:tabs>
        <w:ind w:firstLine="567"/>
        <w:contextualSpacing/>
        <w:jc w:val="both"/>
        <w:rPr>
          <w:rFonts w:ascii="Times New Roman" w:eastAsia="Calibri" w:hAnsi="Times New Roman"/>
          <w:color w:val="000000"/>
          <w:sz w:val="24"/>
          <w:szCs w:val="24"/>
        </w:rPr>
      </w:pPr>
      <w:r w:rsidRPr="00F62584">
        <w:rPr>
          <w:rFonts w:ascii="Times New Roman" w:eastAsia="Calibri" w:hAnsi="Times New Roman"/>
          <w:color w:val="000000"/>
          <w:sz w:val="24"/>
          <w:szCs w:val="24"/>
        </w:rPr>
        <w:t>b)</w:t>
      </w:r>
      <w:r w:rsidRPr="00F62584">
        <w:rPr>
          <w:rFonts w:ascii="Times New Roman" w:eastAsia="Calibri" w:hAnsi="Times New Roman"/>
          <w:color w:val="000000"/>
          <w:sz w:val="24"/>
          <w:szCs w:val="24"/>
        </w:rPr>
        <w:tab/>
      </w:r>
      <w:r>
        <w:rPr>
          <w:rFonts w:ascii="Times New Roman" w:eastAsia="Calibri" w:hAnsi="Times New Roman"/>
          <w:color w:val="000000"/>
          <w:sz w:val="24"/>
          <w:szCs w:val="24"/>
        </w:rPr>
        <w:t>Исполнитель</w:t>
      </w:r>
      <w:r w:rsidRPr="00F62584">
        <w:rPr>
          <w:rFonts w:ascii="Times New Roman" w:eastAsia="Calibri" w:hAnsi="Times New Roman"/>
          <w:color w:val="000000"/>
          <w:sz w:val="24"/>
          <w:szCs w:val="24"/>
        </w:rPr>
        <w:t xml:space="preserve">, а также привлекаемые им в целях исполнения Договора лица (субподрядчики, </w:t>
      </w:r>
      <w:proofErr w:type="spellStart"/>
      <w:r w:rsidRPr="00F62584">
        <w:rPr>
          <w:rFonts w:ascii="Times New Roman" w:eastAsia="Calibri" w:hAnsi="Times New Roman"/>
          <w:color w:val="000000"/>
          <w:sz w:val="24"/>
          <w:szCs w:val="24"/>
        </w:rPr>
        <w:t>субисполнители</w:t>
      </w:r>
      <w:proofErr w:type="spellEnd"/>
      <w:r w:rsidRPr="00F62584">
        <w:rPr>
          <w:rFonts w:ascii="Times New Roman" w:eastAsia="Calibri" w:hAnsi="Times New Roman"/>
          <w:color w:val="000000"/>
          <w:sz w:val="24"/>
          <w:szCs w:val="24"/>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rsidR="00284687" w:rsidRPr="00F62584" w:rsidRDefault="00284687" w:rsidP="00284687">
      <w:pPr>
        <w:tabs>
          <w:tab w:val="left" w:pos="851"/>
        </w:tabs>
        <w:ind w:firstLine="567"/>
        <w:contextualSpacing/>
        <w:jc w:val="both"/>
        <w:rPr>
          <w:rFonts w:ascii="Times New Roman" w:eastAsia="Calibri" w:hAnsi="Times New Roman"/>
          <w:color w:val="000000"/>
          <w:sz w:val="24"/>
          <w:szCs w:val="24"/>
        </w:rPr>
      </w:pPr>
      <w:r w:rsidRPr="00F62584">
        <w:rPr>
          <w:rFonts w:ascii="Times New Roman" w:eastAsia="Calibri" w:hAnsi="Times New Roman"/>
          <w:color w:val="000000"/>
          <w:sz w:val="24"/>
          <w:szCs w:val="24"/>
        </w:rPr>
        <w:t>c)</w:t>
      </w:r>
      <w:r w:rsidRPr="00F62584">
        <w:rPr>
          <w:rFonts w:ascii="Times New Roman" w:eastAsia="Calibri" w:hAnsi="Times New Roman"/>
          <w:color w:val="000000"/>
          <w:sz w:val="24"/>
          <w:szCs w:val="24"/>
        </w:rPr>
        <w:tab/>
      </w:r>
      <w:r>
        <w:rPr>
          <w:rFonts w:ascii="Times New Roman" w:eastAsia="Calibri" w:hAnsi="Times New Roman"/>
          <w:color w:val="000000"/>
          <w:sz w:val="24"/>
          <w:szCs w:val="24"/>
        </w:rPr>
        <w:t>Исполнитель</w:t>
      </w:r>
      <w:r w:rsidRPr="00F62584">
        <w:rPr>
          <w:rFonts w:ascii="Times New Roman" w:eastAsia="Calibri" w:hAnsi="Times New Roman"/>
          <w:color w:val="000000"/>
          <w:sz w:val="24"/>
          <w:szCs w:val="24"/>
        </w:rPr>
        <w:t xml:space="preserve">, а также привлекаемые им в целях исполнения Договора лица (субподрядчики, </w:t>
      </w:r>
      <w:proofErr w:type="spellStart"/>
      <w:r w:rsidRPr="00F62584">
        <w:rPr>
          <w:rFonts w:ascii="Times New Roman" w:eastAsia="Calibri" w:hAnsi="Times New Roman"/>
          <w:color w:val="000000"/>
          <w:sz w:val="24"/>
          <w:szCs w:val="24"/>
        </w:rPr>
        <w:t>субисполнители</w:t>
      </w:r>
      <w:proofErr w:type="spellEnd"/>
      <w:r w:rsidRPr="00F62584">
        <w:rPr>
          <w:rFonts w:ascii="Times New Roman" w:eastAsia="Calibri" w:hAnsi="Times New Roman"/>
          <w:color w:val="000000"/>
          <w:sz w:val="24"/>
          <w:szCs w:val="24"/>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F62584">
        <w:rPr>
          <w:rFonts w:ascii="Times New Roman" w:eastAsia="Calibri" w:hAnsi="Times New Roman"/>
          <w:color w:val="000000"/>
          <w:sz w:val="24"/>
          <w:szCs w:val="24"/>
        </w:rPr>
        <w:t>субисполнителя</w:t>
      </w:r>
      <w:proofErr w:type="spellEnd"/>
      <w:r w:rsidRPr="00F62584">
        <w:rPr>
          <w:rFonts w:ascii="Times New Roman" w:eastAsia="Calibri" w:hAnsi="Times New Roman"/>
          <w:color w:val="000000"/>
          <w:sz w:val="24"/>
          <w:szCs w:val="24"/>
        </w:rPr>
        <w:t xml:space="preserve">, субпоставщика и т.п.) </w:t>
      </w:r>
      <w:r w:rsidR="00B73FDA">
        <w:rPr>
          <w:rFonts w:ascii="Times New Roman" w:eastAsia="Calibri" w:hAnsi="Times New Roman"/>
          <w:color w:val="000000"/>
          <w:sz w:val="24"/>
          <w:szCs w:val="24"/>
        </w:rPr>
        <w:t>Исполнитель</w:t>
      </w:r>
      <w:r w:rsidRPr="00F62584">
        <w:rPr>
          <w:rFonts w:ascii="Times New Roman" w:eastAsia="Calibri" w:hAnsi="Times New Roman"/>
          <w:color w:val="000000"/>
          <w:sz w:val="24"/>
          <w:szCs w:val="24"/>
        </w:rPr>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rsidR="00284687" w:rsidRDefault="00284687" w:rsidP="00284687">
      <w:pPr>
        <w:tabs>
          <w:tab w:val="left" w:pos="851"/>
        </w:tabs>
        <w:ind w:firstLine="567"/>
        <w:contextualSpacing/>
        <w:jc w:val="both"/>
        <w:rPr>
          <w:rFonts w:ascii="Times New Roman" w:eastAsia="Calibri" w:hAnsi="Times New Roman"/>
          <w:color w:val="000000"/>
          <w:sz w:val="24"/>
          <w:szCs w:val="24"/>
        </w:rPr>
      </w:pPr>
      <w:r w:rsidRPr="00F62584">
        <w:rPr>
          <w:rFonts w:ascii="Times New Roman" w:eastAsia="Calibri" w:hAnsi="Times New Roman"/>
          <w:color w:val="000000"/>
          <w:sz w:val="24"/>
          <w:szCs w:val="24"/>
        </w:rPr>
        <w:t>d)</w:t>
      </w:r>
      <w:r w:rsidRPr="00F62584">
        <w:rPr>
          <w:rFonts w:ascii="Times New Roman" w:eastAsia="Calibri" w:hAnsi="Times New Roman"/>
          <w:color w:val="000000"/>
          <w:sz w:val="24"/>
          <w:szCs w:val="24"/>
        </w:rPr>
        <w:tab/>
        <w:t xml:space="preserve">обязательства по Договору будут исполняться непосредственно </w:t>
      </w:r>
      <w:r>
        <w:rPr>
          <w:rFonts w:ascii="Times New Roman" w:eastAsia="Calibri" w:hAnsi="Times New Roman"/>
          <w:color w:val="000000"/>
          <w:sz w:val="24"/>
          <w:szCs w:val="24"/>
        </w:rPr>
        <w:t>Исполнителем</w:t>
      </w:r>
      <w:r w:rsidRPr="00F62584">
        <w:rPr>
          <w:rFonts w:ascii="Times New Roman" w:eastAsia="Calibri" w:hAnsi="Times New Roman"/>
          <w:color w:val="000000"/>
          <w:sz w:val="24"/>
          <w:szCs w:val="24"/>
        </w:rPr>
        <w:t xml:space="preserve"> и (или) лицом (лицами), на которого (которых) </w:t>
      </w:r>
      <w:r>
        <w:rPr>
          <w:rFonts w:ascii="Times New Roman" w:eastAsia="Calibri" w:hAnsi="Times New Roman"/>
          <w:color w:val="000000"/>
          <w:sz w:val="24"/>
          <w:szCs w:val="24"/>
        </w:rPr>
        <w:t>Исполнитель</w:t>
      </w:r>
      <w:r w:rsidRPr="00F62584">
        <w:rPr>
          <w:rFonts w:ascii="Times New Roman" w:eastAsia="Calibri" w:hAnsi="Times New Roman"/>
          <w:color w:val="000000"/>
          <w:sz w:val="24"/>
          <w:szCs w:val="24"/>
        </w:rPr>
        <w:t xml:space="preserve"> возложил исполнение обязательств по соответствующему договору; </w:t>
      </w:r>
      <w:r>
        <w:rPr>
          <w:rFonts w:ascii="Times New Roman" w:eastAsia="Calibri" w:hAnsi="Times New Roman"/>
          <w:color w:val="000000"/>
          <w:sz w:val="24"/>
          <w:szCs w:val="24"/>
        </w:rPr>
        <w:t>Исполнитель</w:t>
      </w:r>
      <w:r w:rsidRPr="00F62584">
        <w:rPr>
          <w:rFonts w:ascii="Times New Roman" w:eastAsia="Calibri" w:hAnsi="Times New Roman"/>
          <w:color w:val="000000"/>
          <w:sz w:val="24"/>
          <w:szCs w:val="24"/>
        </w:rPr>
        <w:t xml:space="preserve"> несет ответственность за действительность отношений с лицами, привлекаемыми им в целях исполнения обязательств по Договору.</w:t>
      </w:r>
    </w:p>
    <w:p w:rsidR="00284687" w:rsidRDefault="00284687" w:rsidP="00284687">
      <w:pPr>
        <w:tabs>
          <w:tab w:val="left" w:pos="851"/>
        </w:tabs>
        <w:ind w:firstLine="567"/>
        <w:contextualSpacing/>
        <w:jc w:val="both"/>
        <w:rPr>
          <w:rFonts w:ascii="Times New Roman" w:eastAsia="Calibri" w:hAnsi="Times New Roman"/>
          <w:color w:val="000000"/>
          <w:sz w:val="24"/>
          <w:szCs w:val="24"/>
        </w:rPr>
      </w:pPr>
      <w:r>
        <w:rPr>
          <w:rFonts w:ascii="Times New Roman" w:eastAsia="Calibri" w:hAnsi="Times New Roman"/>
          <w:color w:val="000000"/>
          <w:sz w:val="24"/>
          <w:szCs w:val="24"/>
        </w:rPr>
        <w:t>Заказчик</w:t>
      </w:r>
      <w:r w:rsidRPr="00BC369E">
        <w:rPr>
          <w:rFonts w:ascii="Times New Roman" w:eastAsia="Calibri" w:hAnsi="Times New Roman"/>
          <w:color w:val="000000"/>
          <w:sz w:val="24"/>
          <w:szCs w:val="24"/>
        </w:rPr>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sidR="00B73FDA">
        <w:rPr>
          <w:rFonts w:ascii="Times New Roman" w:eastAsia="Calibri" w:hAnsi="Times New Roman"/>
          <w:color w:val="000000"/>
          <w:sz w:val="24"/>
          <w:szCs w:val="24"/>
        </w:rPr>
        <w:t>Заказчика</w:t>
      </w:r>
      <w:r w:rsidRPr="00BC369E">
        <w:rPr>
          <w:rFonts w:ascii="Times New Roman" w:eastAsia="Calibri" w:hAnsi="Times New Roman"/>
          <w:color w:val="000000"/>
          <w:sz w:val="24"/>
          <w:szCs w:val="24"/>
        </w:rPr>
        <w:t xml:space="preserve"> существенное значение.</w:t>
      </w:r>
    </w:p>
    <w:p w:rsidR="00284687" w:rsidRPr="00A62A27" w:rsidRDefault="00284687" w:rsidP="00284687">
      <w:pPr>
        <w:tabs>
          <w:tab w:val="left" w:pos="851"/>
        </w:tabs>
        <w:ind w:firstLine="567"/>
        <w:contextualSpacing/>
        <w:jc w:val="both"/>
        <w:rPr>
          <w:rFonts w:ascii="Times New Roman" w:eastAsia="Calibri" w:hAnsi="Times New Roman"/>
          <w:color w:val="000000"/>
          <w:sz w:val="24"/>
          <w:szCs w:val="24"/>
        </w:rPr>
      </w:pPr>
      <w:r w:rsidRPr="00A62A27">
        <w:rPr>
          <w:rFonts w:ascii="Times New Roman" w:eastAsia="Calibri" w:hAnsi="Times New Roman"/>
          <w:color w:val="000000"/>
          <w:sz w:val="24"/>
          <w:szCs w:val="24"/>
        </w:rPr>
        <w:t xml:space="preserve">2. В соответствии со статьей 307 Гражданского кодекса Российской Федерации  </w:t>
      </w:r>
      <w:r w:rsidR="00B73FDA">
        <w:rPr>
          <w:rFonts w:ascii="Times New Roman" w:eastAsia="Calibri" w:hAnsi="Times New Roman"/>
          <w:color w:val="000000"/>
          <w:sz w:val="24"/>
          <w:szCs w:val="24"/>
        </w:rPr>
        <w:t>Исполнитель</w:t>
      </w:r>
      <w:r w:rsidRPr="00A62A27">
        <w:rPr>
          <w:rFonts w:ascii="Times New Roman" w:eastAsia="Calibri" w:hAnsi="Times New Roman"/>
          <w:color w:val="000000"/>
          <w:sz w:val="24"/>
          <w:szCs w:val="24"/>
        </w:rPr>
        <w:t xml:space="preserve"> обязуется обеспечить соответствие своей деятельности и деятельности привлекаемых им лиц (субподрядчиков, </w:t>
      </w:r>
      <w:proofErr w:type="spellStart"/>
      <w:r w:rsidRPr="00A62A27">
        <w:rPr>
          <w:rFonts w:ascii="Times New Roman" w:eastAsia="Calibri" w:hAnsi="Times New Roman"/>
          <w:color w:val="000000"/>
          <w:sz w:val="24"/>
          <w:szCs w:val="24"/>
        </w:rPr>
        <w:t>субисполнителей</w:t>
      </w:r>
      <w:proofErr w:type="spellEnd"/>
      <w:r w:rsidRPr="00A62A27">
        <w:rPr>
          <w:rFonts w:ascii="Times New Roman" w:eastAsia="Calibri" w:hAnsi="Times New Roman"/>
          <w:color w:val="000000"/>
          <w:sz w:val="24"/>
          <w:szCs w:val="24"/>
        </w:rPr>
        <w:t xml:space="preserve">, субпоставщиков и т.п.) условиям, указанным в п. 1 настоящего Приложения,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w:t>
      </w:r>
      <w:r w:rsidR="00B73FDA">
        <w:rPr>
          <w:rFonts w:ascii="Times New Roman" w:eastAsia="Calibri" w:hAnsi="Times New Roman"/>
          <w:color w:val="000000"/>
          <w:sz w:val="24"/>
          <w:szCs w:val="24"/>
        </w:rPr>
        <w:t>Исполнитель</w:t>
      </w:r>
      <w:r w:rsidRPr="00A62A27">
        <w:rPr>
          <w:rFonts w:ascii="Times New Roman" w:eastAsia="Calibri" w:hAnsi="Times New Roman"/>
          <w:color w:val="000000"/>
          <w:sz w:val="24"/>
          <w:szCs w:val="24"/>
        </w:rPr>
        <w:t xml:space="preserve"> дает заверения в п. 1 настоящего Приложения на момент его заключения, одновременно являются условиями, исполнение которых </w:t>
      </w:r>
      <w:r w:rsidR="00B73FDA">
        <w:rPr>
          <w:rFonts w:ascii="Times New Roman" w:eastAsia="Calibri" w:hAnsi="Times New Roman"/>
          <w:color w:val="000000"/>
          <w:sz w:val="24"/>
          <w:szCs w:val="24"/>
        </w:rPr>
        <w:t>исполнитель</w:t>
      </w:r>
      <w:r w:rsidRPr="00A62A27">
        <w:rPr>
          <w:rFonts w:ascii="Times New Roman" w:eastAsia="Calibri" w:hAnsi="Times New Roman"/>
          <w:color w:val="000000"/>
          <w:sz w:val="24"/>
          <w:szCs w:val="24"/>
        </w:rPr>
        <w:t xml:space="preserve"> обязуется обеспечить в будущем и отвечать за их неисполнение по правилам главы 25 Гражданского кодекса Российской Федерации.</w:t>
      </w:r>
    </w:p>
    <w:p w:rsidR="00284687" w:rsidRPr="00A62A27" w:rsidRDefault="00284687" w:rsidP="00284687">
      <w:pPr>
        <w:tabs>
          <w:tab w:val="left" w:pos="851"/>
        </w:tabs>
        <w:ind w:firstLine="567"/>
        <w:contextualSpacing/>
        <w:jc w:val="both"/>
        <w:rPr>
          <w:rFonts w:ascii="Times New Roman" w:eastAsia="Calibri" w:hAnsi="Times New Roman"/>
          <w:color w:val="000000"/>
          <w:sz w:val="24"/>
          <w:szCs w:val="24"/>
        </w:rPr>
      </w:pPr>
      <w:r w:rsidRPr="00A62A27">
        <w:rPr>
          <w:rFonts w:ascii="Times New Roman" w:eastAsia="Calibri" w:hAnsi="Times New Roman"/>
          <w:color w:val="000000"/>
          <w:sz w:val="24"/>
          <w:szCs w:val="24"/>
        </w:rPr>
        <w:t>3. Возмещение имущественных потерь</w:t>
      </w:r>
      <w:r>
        <w:rPr>
          <w:rFonts w:ascii="Times New Roman" w:eastAsia="Calibri" w:hAnsi="Times New Roman"/>
          <w:color w:val="000000"/>
          <w:sz w:val="24"/>
          <w:szCs w:val="24"/>
        </w:rPr>
        <w:t>.</w:t>
      </w:r>
    </w:p>
    <w:p w:rsidR="00284687" w:rsidRPr="00A62A27" w:rsidRDefault="00284687" w:rsidP="00284687">
      <w:pPr>
        <w:tabs>
          <w:tab w:val="left" w:pos="851"/>
        </w:tabs>
        <w:ind w:firstLine="567"/>
        <w:contextualSpacing/>
        <w:jc w:val="both"/>
        <w:rPr>
          <w:rFonts w:ascii="Times New Roman" w:eastAsia="Calibri" w:hAnsi="Times New Roman"/>
          <w:color w:val="000000"/>
          <w:sz w:val="24"/>
          <w:szCs w:val="24"/>
        </w:rPr>
      </w:pPr>
      <w:r w:rsidRPr="00A62A27">
        <w:rPr>
          <w:rFonts w:ascii="Times New Roman" w:eastAsia="Calibri" w:hAnsi="Times New Roman"/>
          <w:color w:val="000000"/>
          <w:sz w:val="24"/>
          <w:szCs w:val="24"/>
        </w:rPr>
        <w:t xml:space="preserve">В соответствии со статьей 406.1 Гражданского кодекса Российской Федерации </w:t>
      </w:r>
      <w:r w:rsidR="00B73FDA">
        <w:rPr>
          <w:rFonts w:ascii="Times New Roman" w:eastAsia="Calibri" w:hAnsi="Times New Roman"/>
          <w:color w:val="000000"/>
          <w:sz w:val="24"/>
          <w:szCs w:val="24"/>
        </w:rPr>
        <w:t>Исполнитель</w:t>
      </w:r>
      <w:r w:rsidRPr="00A62A27">
        <w:rPr>
          <w:rFonts w:ascii="Times New Roman" w:eastAsia="Calibri" w:hAnsi="Times New Roman"/>
          <w:color w:val="000000"/>
          <w:sz w:val="24"/>
          <w:szCs w:val="24"/>
        </w:rPr>
        <w:t xml:space="preserve"> обязуется возместить </w:t>
      </w:r>
      <w:r w:rsidR="00B73FDA">
        <w:rPr>
          <w:rFonts w:ascii="Times New Roman" w:eastAsia="Calibri" w:hAnsi="Times New Roman"/>
          <w:color w:val="000000"/>
          <w:sz w:val="24"/>
          <w:szCs w:val="24"/>
        </w:rPr>
        <w:t>Заказчику</w:t>
      </w:r>
      <w:r w:rsidRPr="00A62A27">
        <w:rPr>
          <w:rFonts w:ascii="Times New Roman" w:eastAsia="Calibri" w:hAnsi="Times New Roman"/>
          <w:color w:val="000000"/>
          <w:sz w:val="24"/>
          <w:szCs w:val="24"/>
        </w:rPr>
        <w:t xml:space="preserve"> полностью все его имущественные потери, возникшие в связи с неисполнением или ненадлежащим исполнением </w:t>
      </w:r>
      <w:r w:rsidR="00B73FDA">
        <w:rPr>
          <w:rFonts w:ascii="Times New Roman" w:eastAsia="Calibri" w:hAnsi="Times New Roman"/>
          <w:color w:val="000000"/>
          <w:sz w:val="24"/>
          <w:szCs w:val="24"/>
        </w:rPr>
        <w:t>Исполнителем</w:t>
      </w:r>
      <w:r w:rsidRPr="00A62A27">
        <w:rPr>
          <w:rFonts w:ascii="Times New Roman" w:eastAsia="Calibri" w:hAnsi="Times New Roman"/>
          <w:color w:val="000000"/>
          <w:sz w:val="24"/>
          <w:szCs w:val="24"/>
        </w:rPr>
        <w:t xml:space="preserve"> своих налоговых обязанностей, либо в связи с привлечением им в качестве своих контрагентов (например,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00B73FDA">
        <w:rPr>
          <w:rFonts w:ascii="Times New Roman" w:eastAsia="Calibri" w:hAnsi="Times New Roman"/>
          <w:color w:val="000000"/>
          <w:sz w:val="24"/>
          <w:szCs w:val="24"/>
        </w:rPr>
        <w:t>Исполнитель</w:t>
      </w:r>
      <w:r w:rsidRPr="00A62A27">
        <w:rPr>
          <w:rFonts w:ascii="Times New Roman" w:eastAsia="Calibri" w:hAnsi="Times New Roman"/>
          <w:color w:val="000000"/>
          <w:sz w:val="24"/>
          <w:szCs w:val="24"/>
        </w:rP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sidR="00B73FDA">
        <w:rPr>
          <w:rFonts w:ascii="Times New Roman" w:eastAsia="Calibri" w:hAnsi="Times New Roman"/>
          <w:color w:val="000000"/>
          <w:sz w:val="24"/>
          <w:szCs w:val="24"/>
        </w:rPr>
        <w:t>Исполнитель</w:t>
      </w:r>
      <w:r w:rsidRPr="00A62A27">
        <w:rPr>
          <w:rFonts w:ascii="Times New Roman" w:eastAsia="Calibri" w:hAnsi="Times New Roman"/>
          <w:color w:val="000000"/>
          <w:sz w:val="24"/>
          <w:szCs w:val="24"/>
        </w:rPr>
        <w:t xml:space="preserve"> о данных фактах или нет), в случае наступления совокупности следующих обстоятельств:</w:t>
      </w:r>
    </w:p>
    <w:p w:rsidR="00284687" w:rsidRPr="00A62A27" w:rsidRDefault="00284687" w:rsidP="00284687">
      <w:pPr>
        <w:tabs>
          <w:tab w:val="left" w:pos="851"/>
        </w:tabs>
        <w:ind w:firstLine="567"/>
        <w:contextualSpacing/>
        <w:jc w:val="both"/>
        <w:rPr>
          <w:rFonts w:ascii="Times New Roman" w:eastAsia="Calibri" w:hAnsi="Times New Roman"/>
          <w:color w:val="000000"/>
          <w:sz w:val="24"/>
          <w:szCs w:val="24"/>
        </w:rPr>
      </w:pPr>
      <w:r w:rsidRPr="00A62A27">
        <w:rPr>
          <w:rFonts w:ascii="Times New Roman" w:eastAsia="Calibri" w:hAnsi="Times New Roman"/>
          <w:color w:val="000000"/>
          <w:sz w:val="24"/>
          <w:szCs w:val="24"/>
        </w:rPr>
        <w:lastRenderedPageBreak/>
        <w:t xml:space="preserve">а) в порядке применения статьи 101, 105.17 Налогового кодекса Российской Федерации налоговым органом в отношении </w:t>
      </w:r>
      <w:r w:rsidR="00B73FDA">
        <w:rPr>
          <w:rFonts w:ascii="Times New Roman" w:eastAsia="Calibri" w:hAnsi="Times New Roman"/>
          <w:color w:val="000000"/>
          <w:sz w:val="24"/>
          <w:szCs w:val="24"/>
        </w:rPr>
        <w:t>Исполнитель</w:t>
      </w:r>
      <w:r w:rsidRPr="00A62A27">
        <w:rPr>
          <w:rFonts w:ascii="Times New Roman" w:eastAsia="Calibri" w:hAnsi="Times New Roman"/>
          <w:color w:val="000000"/>
          <w:sz w:val="24"/>
          <w:szCs w:val="24"/>
        </w:rP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rsidR="00284687" w:rsidRPr="00A62A27" w:rsidRDefault="00284687" w:rsidP="00284687">
      <w:pPr>
        <w:tabs>
          <w:tab w:val="left" w:pos="851"/>
        </w:tabs>
        <w:ind w:firstLine="567"/>
        <w:contextualSpacing/>
        <w:jc w:val="both"/>
        <w:rPr>
          <w:rFonts w:ascii="Times New Roman" w:eastAsia="Calibri" w:hAnsi="Times New Roman"/>
          <w:color w:val="000000"/>
          <w:sz w:val="24"/>
          <w:szCs w:val="24"/>
        </w:rPr>
      </w:pPr>
      <w:r w:rsidRPr="00A62A27">
        <w:rPr>
          <w:rFonts w:ascii="Times New Roman" w:eastAsia="Calibri" w:hAnsi="Times New Roman"/>
          <w:color w:val="000000"/>
          <w:sz w:val="24"/>
          <w:szCs w:val="24"/>
        </w:rPr>
        <w:t>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–«Мотивированное мнение»);</w:t>
      </w:r>
    </w:p>
    <w:p w:rsidR="00284687" w:rsidRPr="00A62A27" w:rsidRDefault="00284687" w:rsidP="00284687">
      <w:pPr>
        <w:tabs>
          <w:tab w:val="left" w:pos="851"/>
        </w:tabs>
        <w:ind w:firstLine="567"/>
        <w:contextualSpacing/>
        <w:jc w:val="both"/>
        <w:rPr>
          <w:rFonts w:ascii="Times New Roman" w:eastAsia="Calibri" w:hAnsi="Times New Roman"/>
          <w:color w:val="000000"/>
          <w:sz w:val="24"/>
          <w:szCs w:val="24"/>
        </w:rPr>
      </w:pPr>
      <w:r w:rsidRPr="00A62A27">
        <w:rPr>
          <w:rFonts w:ascii="Times New Roman" w:eastAsia="Calibri" w:hAnsi="Times New Roman"/>
          <w:color w:val="000000"/>
          <w:sz w:val="24"/>
          <w:szCs w:val="24"/>
        </w:rPr>
        <w:t xml:space="preserve">б) суммы недоимки по налогам (налог на прибыль, НДС), соответствующие суммы штрафов (если применимо), пеней списаны с банковского счета </w:t>
      </w:r>
      <w:r w:rsidR="00B73FDA">
        <w:rPr>
          <w:rFonts w:ascii="Times New Roman" w:eastAsia="Calibri" w:hAnsi="Times New Roman"/>
          <w:color w:val="000000"/>
          <w:sz w:val="24"/>
          <w:szCs w:val="24"/>
        </w:rPr>
        <w:t>Заказчика</w:t>
      </w:r>
      <w:r w:rsidRPr="00A62A27">
        <w:rPr>
          <w:rFonts w:ascii="Times New Roman" w:eastAsia="Calibri" w:hAnsi="Times New Roman"/>
          <w:color w:val="000000"/>
          <w:sz w:val="24"/>
          <w:szCs w:val="24"/>
        </w:rPr>
        <w:t xml:space="preserve"> в </w:t>
      </w:r>
      <w:proofErr w:type="spellStart"/>
      <w:r w:rsidRPr="00A62A27">
        <w:rPr>
          <w:rFonts w:ascii="Times New Roman" w:eastAsia="Calibri" w:hAnsi="Times New Roman"/>
          <w:color w:val="000000"/>
          <w:sz w:val="24"/>
          <w:szCs w:val="24"/>
        </w:rPr>
        <w:t>безакцептном</w:t>
      </w:r>
      <w:proofErr w:type="spellEnd"/>
      <w:r w:rsidRPr="00A62A27">
        <w:rPr>
          <w:rFonts w:ascii="Times New Roman" w:eastAsia="Calibri" w:hAnsi="Times New Roman"/>
          <w:color w:val="000000"/>
          <w:sz w:val="24"/>
          <w:szCs w:val="24"/>
        </w:rPr>
        <w:t xml:space="preserve"> порядке или перечислены </w:t>
      </w:r>
      <w:r w:rsidR="00B73FDA">
        <w:rPr>
          <w:rFonts w:ascii="Times New Roman" w:eastAsia="Calibri" w:hAnsi="Times New Roman"/>
          <w:color w:val="000000"/>
          <w:sz w:val="24"/>
          <w:szCs w:val="24"/>
        </w:rPr>
        <w:t>Заказчик</w:t>
      </w:r>
      <w:r w:rsidRPr="00A62A27">
        <w:rPr>
          <w:rFonts w:ascii="Times New Roman" w:eastAsia="Calibri" w:hAnsi="Times New Roman"/>
          <w:color w:val="000000"/>
          <w:sz w:val="24"/>
          <w:szCs w:val="24"/>
        </w:rPr>
        <w:t xml:space="preserve"> добровольно (вследствие добровольного отказа </w:t>
      </w:r>
      <w:r w:rsidR="00B73FDA">
        <w:rPr>
          <w:rFonts w:ascii="Times New Roman" w:eastAsia="Calibri" w:hAnsi="Times New Roman"/>
          <w:color w:val="000000"/>
          <w:sz w:val="24"/>
          <w:szCs w:val="24"/>
        </w:rPr>
        <w:t xml:space="preserve">Исполнителя </w:t>
      </w:r>
      <w:r w:rsidRPr="00A62A27">
        <w:rPr>
          <w:rFonts w:ascii="Times New Roman" w:eastAsia="Calibri" w:hAnsi="Times New Roman"/>
          <w:color w:val="000000"/>
          <w:sz w:val="24"/>
          <w:szCs w:val="24"/>
        </w:rPr>
        <w:t xml:space="preserve">от применения вычета по операциям с </w:t>
      </w:r>
      <w:r w:rsidR="00B73FDA">
        <w:rPr>
          <w:rFonts w:ascii="Times New Roman" w:eastAsia="Calibri" w:hAnsi="Times New Roman"/>
          <w:color w:val="000000"/>
          <w:sz w:val="24"/>
          <w:szCs w:val="24"/>
        </w:rPr>
        <w:t>Исполнителем</w:t>
      </w:r>
      <w:r w:rsidRPr="00A62A27">
        <w:rPr>
          <w:rFonts w:ascii="Times New Roman" w:eastAsia="Calibri" w:hAnsi="Times New Roman"/>
          <w:color w:val="000000"/>
          <w:sz w:val="24"/>
          <w:szCs w:val="24"/>
        </w:rPr>
        <w:t>) в соответствии с Решением налогового органа или, по Мотивированному мнению, налогового органа.</w:t>
      </w:r>
    </w:p>
    <w:p w:rsidR="00284687" w:rsidRPr="00A62A27" w:rsidRDefault="00284687" w:rsidP="00284687">
      <w:pPr>
        <w:tabs>
          <w:tab w:val="left" w:pos="851"/>
        </w:tabs>
        <w:ind w:firstLine="567"/>
        <w:contextualSpacing/>
        <w:jc w:val="both"/>
        <w:rPr>
          <w:rFonts w:ascii="Times New Roman" w:eastAsia="Calibri" w:hAnsi="Times New Roman"/>
          <w:color w:val="000000"/>
          <w:sz w:val="24"/>
          <w:szCs w:val="24"/>
        </w:rPr>
      </w:pPr>
      <w:r w:rsidRPr="00A62A27">
        <w:rPr>
          <w:rFonts w:ascii="Times New Roman" w:eastAsia="Calibri" w:hAnsi="Times New Roman"/>
          <w:color w:val="000000"/>
          <w:sz w:val="24"/>
          <w:szCs w:val="24"/>
        </w:rPr>
        <w:t xml:space="preserve"> Размер имущественных потерь </w:t>
      </w:r>
      <w:r w:rsidR="00B73FDA">
        <w:rPr>
          <w:rFonts w:ascii="Times New Roman" w:eastAsia="Calibri" w:hAnsi="Times New Roman"/>
          <w:color w:val="000000"/>
          <w:sz w:val="24"/>
          <w:szCs w:val="24"/>
        </w:rPr>
        <w:t>Исполнителя</w:t>
      </w:r>
      <w:r w:rsidRPr="00A62A27">
        <w:rPr>
          <w:rFonts w:ascii="Times New Roman" w:eastAsia="Calibri" w:hAnsi="Times New Roman"/>
          <w:color w:val="000000"/>
          <w:sz w:val="24"/>
          <w:szCs w:val="24"/>
        </w:rPr>
        <w:t xml:space="preserve"> определяется как совокупность следующих сумм:</w:t>
      </w:r>
    </w:p>
    <w:p w:rsidR="00284687" w:rsidRPr="00A62A27" w:rsidRDefault="00284687" w:rsidP="00284687">
      <w:pPr>
        <w:tabs>
          <w:tab w:val="left" w:pos="851"/>
        </w:tabs>
        <w:ind w:firstLine="567"/>
        <w:contextualSpacing/>
        <w:jc w:val="both"/>
        <w:rPr>
          <w:rFonts w:ascii="Times New Roman" w:eastAsia="Calibri" w:hAnsi="Times New Roman"/>
          <w:color w:val="000000"/>
          <w:sz w:val="24"/>
          <w:szCs w:val="24"/>
        </w:rPr>
      </w:pPr>
      <w:r w:rsidRPr="00A62A27">
        <w:rPr>
          <w:rFonts w:ascii="Times New Roman" w:eastAsia="Calibri" w:hAnsi="Times New Roman"/>
          <w:color w:val="000000"/>
          <w:sz w:val="24"/>
          <w:szCs w:val="24"/>
        </w:rPr>
        <w:t xml:space="preserve">- суммы налога на прибыль и/или НДС, доначисленного </w:t>
      </w:r>
      <w:r w:rsidR="00B73FDA">
        <w:rPr>
          <w:rFonts w:ascii="Times New Roman" w:eastAsia="Calibri" w:hAnsi="Times New Roman"/>
          <w:color w:val="000000"/>
          <w:sz w:val="24"/>
          <w:szCs w:val="24"/>
        </w:rPr>
        <w:t>Исполнителю</w:t>
      </w:r>
      <w:r w:rsidRPr="00A62A27">
        <w:rPr>
          <w:rFonts w:ascii="Times New Roman" w:eastAsia="Calibri" w:hAnsi="Times New Roman"/>
          <w:color w:val="000000"/>
          <w:sz w:val="24"/>
          <w:szCs w:val="24"/>
        </w:rPr>
        <w:t xml:space="preserve"> в связи с эпизодами, связанными с </w:t>
      </w:r>
      <w:r w:rsidR="00B73FDA">
        <w:rPr>
          <w:rFonts w:ascii="Times New Roman" w:eastAsia="Calibri" w:hAnsi="Times New Roman"/>
          <w:color w:val="000000"/>
          <w:sz w:val="24"/>
          <w:szCs w:val="24"/>
        </w:rPr>
        <w:t>Исполнителем</w:t>
      </w:r>
      <w:r w:rsidRPr="00A62A27">
        <w:rPr>
          <w:rFonts w:ascii="Times New Roman" w:eastAsia="Calibri" w:hAnsi="Times New Roman"/>
          <w:color w:val="000000"/>
          <w:sz w:val="24"/>
          <w:szCs w:val="24"/>
        </w:rPr>
        <w:t xml:space="preserve">, или уплаченного </w:t>
      </w:r>
      <w:r w:rsidR="00B73FDA">
        <w:rPr>
          <w:rFonts w:ascii="Times New Roman" w:eastAsia="Calibri" w:hAnsi="Times New Roman"/>
          <w:color w:val="000000"/>
          <w:sz w:val="24"/>
          <w:szCs w:val="24"/>
        </w:rPr>
        <w:t>Заказчиком</w:t>
      </w:r>
      <w:r w:rsidRPr="00A62A27">
        <w:rPr>
          <w:rFonts w:ascii="Times New Roman" w:eastAsia="Calibri" w:hAnsi="Times New Roman"/>
          <w:color w:val="000000"/>
          <w:sz w:val="24"/>
          <w:szCs w:val="24"/>
        </w:rPr>
        <w:t xml:space="preserve"> в бюджет вследствие добровольного отказа </w:t>
      </w:r>
      <w:r w:rsidR="00B73FDA">
        <w:rPr>
          <w:rFonts w:ascii="Times New Roman" w:eastAsia="Calibri" w:hAnsi="Times New Roman"/>
          <w:color w:val="000000"/>
          <w:sz w:val="24"/>
          <w:szCs w:val="24"/>
        </w:rPr>
        <w:t>Заказчика</w:t>
      </w:r>
      <w:r w:rsidRPr="00A62A27">
        <w:rPr>
          <w:rFonts w:ascii="Times New Roman" w:eastAsia="Calibri" w:hAnsi="Times New Roman"/>
          <w:color w:val="000000"/>
          <w:sz w:val="24"/>
          <w:szCs w:val="24"/>
        </w:rPr>
        <w:t xml:space="preserve"> от применения вычета по операциям с </w:t>
      </w:r>
      <w:r w:rsidR="00B73FDA">
        <w:rPr>
          <w:rFonts w:ascii="Times New Roman" w:eastAsia="Calibri" w:hAnsi="Times New Roman"/>
          <w:color w:val="000000"/>
          <w:sz w:val="24"/>
          <w:szCs w:val="24"/>
        </w:rPr>
        <w:t>Исполнителем</w:t>
      </w:r>
      <w:r w:rsidRPr="00A62A27">
        <w:rPr>
          <w:rFonts w:ascii="Times New Roman" w:eastAsia="Calibri" w:hAnsi="Times New Roman"/>
          <w:color w:val="000000"/>
          <w:sz w:val="24"/>
          <w:szCs w:val="24"/>
        </w:rPr>
        <w:t xml:space="preserve"> («Доначисленные налоги») в соответствии с Решением налогового органа или Мотивированным мнением; плюс</w:t>
      </w:r>
    </w:p>
    <w:p w:rsidR="00284687" w:rsidRPr="00A62A27" w:rsidRDefault="00284687" w:rsidP="00284687">
      <w:pPr>
        <w:tabs>
          <w:tab w:val="left" w:pos="851"/>
        </w:tabs>
        <w:ind w:firstLine="567"/>
        <w:contextualSpacing/>
        <w:jc w:val="both"/>
        <w:rPr>
          <w:rFonts w:ascii="Times New Roman" w:eastAsia="Calibri" w:hAnsi="Times New Roman"/>
          <w:color w:val="000000"/>
          <w:sz w:val="24"/>
          <w:szCs w:val="24"/>
        </w:rPr>
      </w:pPr>
      <w:r w:rsidRPr="00A62A27">
        <w:rPr>
          <w:rFonts w:ascii="Times New Roman" w:eastAsia="Calibri" w:hAnsi="Times New Roman"/>
          <w:color w:val="000000"/>
          <w:sz w:val="24"/>
          <w:szCs w:val="24"/>
        </w:rPr>
        <w:t xml:space="preserve">- суммы начисленных </w:t>
      </w:r>
      <w:r w:rsidR="00B73FDA">
        <w:rPr>
          <w:rFonts w:ascii="Times New Roman" w:eastAsia="Calibri" w:hAnsi="Times New Roman"/>
          <w:color w:val="000000"/>
          <w:sz w:val="24"/>
          <w:szCs w:val="24"/>
        </w:rPr>
        <w:t>Заказчику</w:t>
      </w:r>
      <w:r w:rsidRPr="00A62A27">
        <w:rPr>
          <w:rFonts w:ascii="Times New Roman" w:eastAsia="Calibri" w:hAnsi="Times New Roman"/>
          <w:color w:val="000000"/>
          <w:sz w:val="24"/>
          <w:szCs w:val="24"/>
        </w:rPr>
        <w:t xml:space="preserve"> пеней на сумму Доначисленных налогов в соответствии с Решением налогового органа («Пени») или Мотивированным мнением; плюс</w:t>
      </w:r>
    </w:p>
    <w:p w:rsidR="00284687" w:rsidRPr="00A62A27" w:rsidRDefault="00284687" w:rsidP="00284687">
      <w:pPr>
        <w:tabs>
          <w:tab w:val="left" w:pos="851"/>
        </w:tabs>
        <w:ind w:firstLine="567"/>
        <w:contextualSpacing/>
        <w:jc w:val="both"/>
        <w:rPr>
          <w:rFonts w:ascii="Times New Roman" w:eastAsia="Calibri" w:hAnsi="Times New Roman"/>
          <w:color w:val="000000"/>
          <w:sz w:val="24"/>
          <w:szCs w:val="24"/>
        </w:rPr>
      </w:pPr>
      <w:r w:rsidRPr="00A62A27">
        <w:rPr>
          <w:rFonts w:ascii="Times New Roman" w:eastAsia="Calibri" w:hAnsi="Times New Roman"/>
          <w:color w:val="000000"/>
          <w:sz w:val="24"/>
          <w:szCs w:val="24"/>
        </w:rPr>
        <w:t xml:space="preserve">- штрафов, начисленных </w:t>
      </w:r>
      <w:r w:rsidR="00B73FDA">
        <w:rPr>
          <w:rFonts w:ascii="Times New Roman" w:eastAsia="Calibri" w:hAnsi="Times New Roman"/>
          <w:color w:val="000000"/>
          <w:sz w:val="24"/>
          <w:szCs w:val="24"/>
        </w:rPr>
        <w:t>Заказчику</w:t>
      </w:r>
      <w:r w:rsidRPr="00A62A27">
        <w:rPr>
          <w:rFonts w:ascii="Times New Roman" w:eastAsia="Calibri" w:hAnsi="Times New Roman"/>
          <w:color w:val="000000"/>
          <w:sz w:val="24"/>
          <w:szCs w:val="24"/>
        </w:rPr>
        <w:t xml:space="preserve"> за соответствующие налоговые нарушения в связи с неуплатой Доначисленных налогов в соответствии с Решением налогового органа («Штрафы»).</w:t>
      </w:r>
    </w:p>
    <w:p w:rsidR="00284687" w:rsidRPr="00A62A27" w:rsidRDefault="00B73FDA" w:rsidP="00284687">
      <w:pPr>
        <w:tabs>
          <w:tab w:val="left" w:pos="851"/>
        </w:tabs>
        <w:ind w:firstLine="567"/>
        <w:contextualSpacing/>
        <w:jc w:val="both"/>
        <w:rPr>
          <w:rFonts w:ascii="Times New Roman" w:eastAsia="Calibri" w:hAnsi="Times New Roman"/>
          <w:color w:val="000000"/>
          <w:sz w:val="24"/>
          <w:szCs w:val="24"/>
        </w:rPr>
      </w:pPr>
      <w:r>
        <w:rPr>
          <w:rFonts w:ascii="Times New Roman" w:eastAsia="Calibri" w:hAnsi="Times New Roman"/>
          <w:color w:val="000000"/>
          <w:sz w:val="24"/>
          <w:szCs w:val="24"/>
        </w:rPr>
        <w:t>Исполнитель</w:t>
      </w:r>
      <w:r w:rsidR="00284687" w:rsidRPr="00A62A27">
        <w:rPr>
          <w:rFonts w:ascii="Times New Roman" w:eastAsia="Calibri" w:hAnsi="Times New Roman"/>
          <w:color w:val="000000"/>
          <w:sz w:val="24"/>
          <w:szCs w:val="24"/>
        </w:rPr>
        <w:t xml:space="preserve"> возмещает </w:t>
      </w:r>
      <w:r>
        <w:rPr>
          <w:rFonts w:ascii="Times New Roman" w:eastAsia="Calibri" w:hAnsi="Times New Roman"/>
          <w:color w:val="000000"/>
          <w:sz w:val="24"/>
          <w:szCs w:val="24"/>
        </w:rPr>
        <w:t>Заказчику</w:t>
      </w:r>
      <w:r w:rsidR="00284687" w:rsidRPr="00A62A27">
        <w:rPr>
          <w:rFonts w:ascii="Times New Roman" w:eastAsia="Calibri" w:hAnsi="Times New Roman"/>
          <w:color w:val="000000"/>
          <w:sz w:val="24"/>
          <w:szCs w:val="24"/>
        </w:rPr>
        <w:t xml:space="preserve"> указанные в настоящем пункте имущественные потери в течение 10 (десяти) дней с даты предъявления </w:t>
      </w:r>
      <w:r>
        <w:rPr>
          <w:rFonts w:ascii="Times New Roman" w:eastAsia="Calibri" w:hAnsi="Times New Roman"/>
          <w:color w:val="000000"/>
          <w:sz w:val="24"/>
          <w:szCs w:val="24"/>
        </w:rPr>
        <w:t>Заказчиком</w:t>
      </w:r>
      <w:r w:rsidR="00284687" w:rsidRPr="00A62A27">
        <w:rPr>
          <w:rFonts w:ascii="Times New Roman" w:eastAsia="Calibri" w:hAnsi="Times New Roman"/>
          <w:color w:val="000000"/>
          <w:sz w:val="24"/>
          <w:szCs w:val="24"/>
        </w:rPr>
        <w:t xml:space="preserve"> соответствующего требования.</w:t>
      </w:r>
    </w:p>
    <w:p w:rsidR="00284687" w:rsidRPr="00A62A27" w:rsidRDefault="00C368C1" w:rsidP="00284687">
      <w:pPr>
        <w:tabs>
          <w:tab w:val="left" w:pos="851"/>
        </w:tabs>
        <w:ind w:firstLine="567"/>
        <w:contextualSpacing/>
        <w:jc w:val="both"/>
        <w:rPr>
          <w:rFonts w:ascii="Times New Roman" w:eastAsia="Calibri" w:hAnsi="Times New Roman"/>
          <w:color w:val="000000"/>
          <w:sz w:val="24"/>
          <w:szCs w:val="24"/>
        </w:rPr>
      </w:pPr>
      <w:r>
        <w:rPr>
          <w:rFonts w:ascii="Times New Roman" w:eastAsia="Calibri" w:hAnsi="Times New Roman"/>
          <w:color w:val="000000"/>
          <w:sz w:val="24"/>
          <w:szCs w:val="24"/>
        </w:rPr>
        <w:t>Заказчик</w:t>
      </w:r>
      <w:r w:rsidR="00284687" w:rsidRPr="00A62A27">
        <w:rPr>
          <w:rFonts w:ascii="Times New Roman" w:eastAsia="Calibri" w:hAnsi="Times New Roman"/>
          <w:color w:val="000000"/>
          <w:sz w:val="24"/>
          <w:szCs w:val="24"/>
        </w:rPr>
        <w:t xml:space="preserve"> вправе удержать сумму возмещения потерь из причитающихся платежей </w:t>
      </w:r>
      <w:r>
        <w:rPr>
          <w:rFonts w:ascii="Times New Roman" w:eastAsia="Calibri" w:hAnsi="Times New Roman"/>
          <w:color w:val="000000"/>
          <w:sz w:val="24"/>
          <w:szCs w:val="24"/>
        </w:rPr>
        <w:t>Исполнителю</w:t>
      </w:r>
      <w:r w:rsidR="00284687" w:rsidRPr="00A62A27">
        <w:rPr>
          <w:rFonts w:ascii="Times New Roman" w:eastAsia="Calibri" w:hAnsi="Times New Roman"/>
          <w:color w:val="000000"/>
          <w:sz w:val="24"/>
          <w:szCs w:val="24"/>
        </w:rPr>
        <w:t xml:space="preserve"> по договору, а также из иных расчетов по любым сделкам с </w:t>
      </w:r>
      <w:r>
        <w:rPr>
          <w:rFonts w:ascii="Times New Roman" w:eastAsia="Calibri" w:hAnsi="Times New Roman"/>
          <w:color w:val="000000"/>
          <w:sz w:val="24"/>
          <w:szCs w:val="24"/>
        </w:rPr>
        <w:t>Исполнителем</w:t>
      </w:r>
      <w:r w:rsidR="00284687" w:rsidRPr="00A62A27">
        <w:rPr>
          <w:rFonts w:ascii="Times New Roman" w:eastAsia="Calibri" w:hAnsi="Times New Roman"/>
          <w:color w:val="000000"/>
          <w:sz w:val="24"/>
          <w:szCs w:val="24"/>
        </w:rPr>
        <w:t xml:space="preserve"> (в том числе произвести зачет встречных однородных требований).</w:t>
      </w:r>
    </w:p>
    <w:p w:rsidR="00284687" w:rsidRPr="00A62A27" w:rsidRDefault="00284687" w:rsidP="00284687">
      <w:pPr>
        <w:tabs>
          <w:tab w:val="left" w:pos="851"/>
        </w:tabs>
        <w:ind w:firstLine="567"/>
        <w:contextualSpacing/>
        <w:jc w:val="both"/>
        <w:rPr>
          <w:rFonts w:ascii="Times New Roman" w:eastAsia="Calibri" w:hAnsi="Times New Roman"/>
          <w:color w:val="000000"/>
          <w:sz w:val="24"/>
          <w:szCs w:val="24"/>
        </w:rPr>
      </w:pPr>
      <w:bookmarkStart w:id="0" w:name="undefined"/>
      <w:r w:rsidRPr="00A62A27">
        <w:rPr>
          <w:rFonts w:ascii="Times New Roman" w:eastAsia="Calibri" w:hAnsi="Times New Roman"/>
          <w:color w:val="000000"/>
          <w:sz w:val="24"/>
          <w:szCs w:val="24"/>
        </w:rPr>
        <w:t>Стороны согласовали следующую процедуру взаимодействия сторон по минимизации имущественных потерь:</w:t>
      </w:r>
    </w:p>
    <w:p w:rsidR="00284687" w:rsidRPr="00A62A27" w:rsidRDefault="00284687" w:rsidP="00284687">
      <w:pPr>
        <w:tabs>
          <w:tab w:val="left" w:pos="851"/>
        </w:tabs>
        <w:ind w:firstLine="567"/>
        <w:contextualSpacing/>
        <w:jc w:val="both"/>
        <w:rPr>
          <w:rFonts w:ascii="Times New Roman" w:eastAsia="Calibri" w:hAnsi="Times New Roman"/>
          <w:color w:val="000000"/>
          <w:sz w:val="24"/>
          <w:szCs w:val="24"/>
        </w:rPr>
      </w:pPr>
      <w:r w:rsidRPr="00A62A27">
        <w:rPr>
          <w:rFonts w:ascii="Times New Roman" w:eastAsia="Calibri" w:hAnsi="Times New Roman"/>
          <w:color w:val="000000"/>
          <w:sz w:val="24"/>
          <w:szCs w:val="24"/>
        </w:rPr>
        <w:t xml:space="preserve">4.1 При получении в порядке статьи 100,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уведомления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w:t>
      </w:r>
      <w:r w:rsidR="00C368C1">
        <w:rPr>
          <w:rFonts w:ascii="Times New Roman" w:eastAsia="Calibri" w:hAnsi="Times New Roman"/>
          <w:color w:val="000000"/>
          <w:sz w:val="24"/>
          <w:szCs w:val="24"/>
        </w:rPr>
        <w:t>Исполнителя</w:t>
      </w:r>
      <w:r w:rsidRPr="00A62A27">
        <w:rPr>
          <w:rFonts w:ascii="Times New Roman" w:eastAsia="Calibri" w:hAnsi="Times New Roman"/>
          <w:color w:val="000000"/>
          <w:sz w:val="24"/>
          <w:szCs w:val="24"/>
        </w:rPr>
        <w:t xml:space="preserve"> при исчислении и уплате налогов, а также привлеченных </w:t>
      </w:r>
      <w:r w:rsidR="00C368C1">
        <w:rPr>
          <w:rFonts w:ascii="Times New Roman" w:eastAsia="Calibri" w:hAnsi="Times New Roman"/>
          <w:color w:val="000000"/>
          <w:sz w:val="24"/>
          <w:szCs w:val="24"/>
        </w:rPr>
        <w:t>Исполнителем</w:t>
      </w:r>
      <w:r w:rsidRPr="00A62A27">
        <w:rPr>
          <w:rFonts w:ascii="Times New Roman" w:eastAsia="Calibri" w:hAnsi="Times New Roman"/>
          <w:color w:val="000000"/>
          <w:sz w:val="24"/>
          <w:szCs w:val="24"/>
        </w:rPr>
        <w:t xml:space="preserve"> в целях исполнения обязательств по Договору </w:t>
      </w:r>
      <w:proofErr w:type="spellStart"/>
      <w:r w:rsidRPr="00A62A27">
        <w:rPr>
          <w:rFonts w:ascii="Times New Roman" w:eastAsia="Calibri" w:hAnsi="Times New Roman"/>
          <w:color w:val="000000"/>
          <w:sz w:val="24"/>
          <w:szCs w:val="24"/>
        </w:rPr>
        <w:t>субконтрагентов</w:t>
      </w:r>
      <w:proofErr w:type="spellEnd"/>
      <w:r w:rsidRPr="00A62A27">
        <w:rPr>
          <w:rFonts w:ascii="Times New Roman" w:eastAsia="Calibri" w:hAnsi="Times New Roman"/>
          <w:color w:val="000000"/>
          <w:sz w:val="24"/>
          <w:szCs w:val="24"/>
        </w:rPr>
        <w:t xml:space="preserve"> (например, субподрядчиков, </w:t>
      </w:r>
      <w:proofErr w:type="spellStart"/>
      <w:r w:rsidRPr="00A62A27">
        <w:rPr>
          <w:rFonts w:ascii="Times New Roman" w:eastAsia="Calibri" w:hAnsi="Times New Roman"/>
          <w:color w:val="000000"/>
          <w:sz w:val="24"/>
          <w:szCs w:val="24"/>
        </w:rPr>
        <w:t>субисполнителей</w:t>
      </w:r>
      <w:proofErr w:type="spellEnd"/>
      <w:r w:rsidRPr="00A62A27">
        <w:rPr>
          <w:rFonts w:ascii="Times New Roman" w:eastAsia="Calibri" w:hAnsi="Times New Roman"/>
          <w:color w:val="000000"/>
          <w:sz w:val="24"/>
          <w:szCs w:val="24"/>
        </w:rPr>
        <w:t xml:space="preserve">, субпоставщиков), </w:t>
      </w:r>
      <w:r w:rsidR="00C368C1">
        <w:rPr>
          <w:rFonts w:ascii="Times New Roman" w:eastAsia="Calibri" w:hAnsi="Times New Roman"/>
          <w:color w:val="000000"/>
          <w:sz w:val="24"/>
          <w:szCs w:val="24"/>
        </w:rPr>
        <w:t>Заказчик</w:t>
      </w:r>
      <w:r w:rsidRPr="00A62A27">
        <w:rPr>
          <w:rFonts w:ascii="Times New Roman" w:eastAsia="Calibri" w:hAnsi="Times New Roman"/>
          <w:color w:val="000000"/>
          <w:sz w:val="24"/>
          <w:szCs w:val="24"/>
        </w:rPr>
        <w:t xml:space="preserve"> 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w:t>
      </w:r>
      <w:r w:rsidR="00C368C1">
        <w:rPr>
          <w:rFonts w:ascii="Times New Roman" w:eastAsia="Calibri" w:hAnsi="Times New Roman"/>
          <w:color w:val="000000"/>
          <w:sz w:val="24"/>
          <w:szCs w:val="24"/>
        </w:rPr>
        <w:t>Исполнителя</w:t>
      </w:r>
      <w:r w:rsidRPr="00A62A27">
        <w:rPr>
          <w:rFonts w:ascii="Times New Roman" w:eastAsia="Calibri" w:hAnsi="Times New Roman"/>
          <w:color w:val="000000"/>
          <w:sz w:val="24"/>
          <w:szCs w:val="24"/>
        </w:rPr>
        <w:t xml:space="preserve"> выписку из акта налогового органа или Уведомления по соответствующему эпизоду (далее – «Выписка»).</w:t>
      </w:r>
    </w:p>
    <w:p w:rsidR="00284687" w:rsidRPr="00A62A27" w:rsidRDefault="00284687" w:rsidP="00284687">
      <w:pPr>
        <w:tabs>
          <w:tab w:val="left" w:pos="851"/>
        </w:tabs>
        <w:ind w:firstLine="567"/>
        <w:contextualSpacing/>
        <w:jc w:val="both"/>
        <w:rPr>
          <w:rFonts w:ascii="Times New Roman" w:eastAsia="Calibri" w:hAnsi="Times New Roman"/>
          <w:color w:val="000000"/>
          <w:sz w:val="24"/>
          <w:szCs w:val="24"/>
        </w:rPr>
      </w:pPr>
      <w:r w:rsidRPr="00A62A27">
        <w:rPr>
          <w:rFonts w:ascii="Times New Roman" w:eastAsia="Calibri" w:hAnsi="Times New Roman"/>
          <w:color w:val="000000"/>
          <w:sz w:val="24"/>
          <w:szCs w:val="24"/>
        </w:rPr>
        <w:t xml:space="preserve">4.2 В случае несогласия с фактами, изложенными в Выписке, а также с выводами и предложениями проверяющих, </w:t>
      </w:r>
      <w:r w:rsidR="00C368C1">
        <w:rPr>
          <w:rFonts w:ascii="Times New Roman" w:eastAsia="Calibri" w:hAnsi="Times New Roman"/>
          <w:color w:val="000000"/>
          <w:sz w:val="24"/>
          <w:szCs w:val="24"/>
        </w:rPr>
        <w:t>Исполнитель</w:t>
      </w:r>
      <w:r w:rsidRPr="00A62A27">
        <w:rPr>
          <w:rFonts w:ascii="Times New Roman" w:eastAsia="Calibri" w:hAnsi="Times New Roman"/>
          <w:color w:val="000000"/>
          <w:sz w:val="24"/>
          <w:szCs w:val="24"/>
        </w:rPr>
        <w:t xml:space="preserve"> в течение 10 (десяти) календарных дней с момента получения Выписки из акта налогового органа направляет в адрес </w:t>
      </w:r>
      <w:r w:rsidR="00C368C1">
        <w:rPr>
          <w:rFonts w:ascii="Times New Roman" w:eastAsia="Calibri" w:hAnsi="Times New Roman"/>
          <w:color w:val="000000"/>
          <w:sz w:val="24"/>
          <w:szCs w:val="24"/>
        </w:rPr>
        <w:t>Заказчика</w:t>
      </w:r>
      <w:r w:rsidRPr="00A62A27">
        <w:rPr>
          <w:rFonts w:ascii="Times New Roman" w:eastAsia="Calibri" w:hAnsi="Times New Roman"/>
          <w:color w:val="000000"/>
          <w:sz w:val="24"/>
          <w:szCs w:val="24"/>
        </w:rPr>
        <w:t xml:space="preserve">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w:t>
      </w:r>
      <w:r w:rsidR="00C368C1">
        <w:rPr>
          <w:rFonts w:ascii="Times New Roman" w:eastAsia="Calibri" w:hAnsi="Times New Roman"/>
          <w:color w:val="000000"/>
          <w:sz w:val="24"/>
          <w:szCs w:val="24"/>
        </w:rPr>
        <w:t>Заказчик</w:t>
      </w:r>
      <w:r w:rsidRPr="00A62A27">
        <w:rPr>
          <w:rFonts w:ascii="Times New Roman" w:eastAsia="Calibri" w:hAnsi="Times New Roman"/>
          <w:color w:val="000000"/>
          <w:sz w:val="24"/>
          <w:szCs w:val="24"/>
        </w:rPr>
        <w:t xml:space="preserve"> обязано учесть при представлении </w:t>
      </w:r>
      <w:r w:rsidRPr="00A62A27">
        <w:rPr>
          <w:rFonts w:ascii="Times New Roman" w:eastAsia="Calibri" w:hAnsi="Times New Roman"/>
          <w:color w:val="000000"/>
          <w:sz w:val="24"/>
          <w:szCs w:val="24"/>
        </w:rPr>
        <w:lastRenderedPageBreak/>
        <w:t>Возражений в налоговый орган в порядке предусмотренным Налоговым Кодексом Российской Федерации.</w:t>
      </w:r>
    </w:p>
    <w:p w:rsidR="00284687" w:rsidRPr="00A62A27" w:rsidRDefault="00284687" w:rsidP="00284687">
      <w:pPr>
        <w:tabs>
          <w:tab w:val="left" w:pos="851"/>
        </w:tabs>
        <w:ind w:firstLine="567"/>
        <w:contextualSpacing/>
        <w:jc w:val="both"/>
        <w:rPr>
          <w:rFonts w:ascii="Times New Roman" w:eastAsia="Calibri" w:hAnsi="Times New Roman"/>
          <w:color w:val="000000"/>
          <w:sz w:val="24"/>
          <w:szCs w:val="24"/>
        </w:rPr>
      </w:pPr>
      <w:r w:rsidRPr="00A62A27">
        <w:rPr>
          <w:rFonts w:ascii="Times New Roman" w:eastAsia="Calibri" w:hAnsi="Times New Roman"/>
          <w:color w:val="000000"/>
          <w:sz w:val="24"/>
          <w:szCs w:val="24"/>
        </w:rPr>
        <w:t xml:space="preserve">В случае непредставления </w:t>
      </w:r>
      <w:r w:rsidR="00C368C1">
        <w:rPr>
          <w:rFonts w:ascii="Times New Roman" w:eastAsia="Calibri" w:hAnsi="Times New Roman"/>
          <w:color w:val="000000"/>
          <w:sz w:val="24"/>
          <w:szCs w:val="24"/>
        </w:rPr>
        <w:t>Исполнителем</w:t>
      </w:r>
      <w:r w:rsidRPr="00A62A27">
        <w:rPr>
          <w:rFonts w:ascii="Times New Roman" w:eastAsia="Calibri" w:hAnsi="Times New Roman"/>
          <w:color w:val="000000"/>
          <w:sz w:val="24"/>
          <w:szCs w:val="24"/>
        </w:rPr>
        <w:t xml:space="preserve"> в указанный выше срок письменных мотивированных возражений по фактам (выводам проверяющих), содержащимся в Выписке, считается, что у </w:t>
      </w:r>
      <w:r w:rsidR="00C368C1">
        <w:rPr>
          <w:rFonts w:ascii="Times New Roman" w:eastAsia="Calibri" w:hAnsi="Times New Roman"/>
          <w:color w:val="000000"/>
          <w:sz w:val="24"/>
          <w:szCs w:val="24"/>
        </w:rPr>
        <w:t>Исполнителя</w:t>
      </w:r>
      <w:r w:rsidRPr="00A62A27">
        <w:rPr>
          <w:rFonts w:ascii="Times New Roman" w:eastAsia="Calibri" w:hAnsi="Times New Roman"/>
          <w:color w:val="000000"/>
          <w:sz w:val="24"/>
          <w:szCs w:val="24"/>
        </w:rPr>
        <w:t xml:space="preserve"> отсутствуют возражения против выводов проверяющих, изложенных в Выписке.</w:t>
      </w:r>
    </w:p>
    <w:p w:rsidR="00284687" w:rsidRPr="00A62A27" w:rsidRDefault="00C368C1" w:rsidP="00284687">
      <w:pPr>
        <w:tabs>
          <w:tab w:val="left" w:pos="851"/>
        </w:tabs>
        <w:ind w:firstLine="567"/>
        <w:contextualSpacing/>
        <w:jc w:val="both"/>
        <w:rPr>
          <w:rFonts w:ascii="Times New Roman" w:eastAsia="Calibri" w:hAnsi="Times New Roman"/>
          <w:color w:val="000000"/>
          <w:sz w:val="24"/>
          <w:szCs w:val="24"/>
        </w:rPr>
      </w:pPr>
      <w:r>
        <w:rPr>
          <w:rFonts w:ascii="Times New Roman" w:eastAsia="Calibri" w:hAnsi="Times New Roman"/>
          <w:color w:val="000000"/>
          <w:sz w:val="24"/>
          <w:szCs w:val="24"/>
        </w:rPr>
        <w:t>Заказчик</w:t>
      </w:r>
      <w:r w:rsidR="00284687" w:rsidRPr="00A62A27">
        <w:rPr>
          <w:rFonts w:ascii="Times New Roman" w:eastAsia="Calibri" w:hAnsi="Times New Roman"/>
          <w:color w:val="000000"/>
          <w:sz w:val="24"/>
          <w:szCs w:val="24"/>
        </w:rPr>
        <w:t xml:space="preserve"> вправе потребовать с </w:t>
      </w:r>
      <w:r>
        <w:rPr>
          <w:rFonts w:ascii="Times New Roman" w:eastAsia="Calibri" w:hAnsi="Times New Roman"/>
          <w:color w:val="000000"/>
          <w:sz w:val="24"/>
          <w:szCs w:val="24"/>
        </w:rPr>
        <w:t>Исполнителя</w:t>
      </w:r>
      <w:r w:rsidR="00284687" w:rsidRPr="00A62A27">
        <w:rPr>
          <w:rFonts w:ascii="Times New Roman" w:eastAsia="Calibri" w:hAnsi="Times New Roman"/>
          <w:color w:val="000000"/>
          <w:sz w:val="24"/>
          <w:szCs w:val="24"/>
        </w:rPr>
        <w:t xml:space="preserve"> возмещения имущественных потерь, связанных с наступлением обстоятельств, указанных в п. 3 настоящего Приложения, в течение срока действия Договора и в течение трех лет после окончания срока действия Договора.</w:t>
      </w:r>
      <w:bookmarkEnd w:id="0"/>
    </w:p>
    <w:p w:rsidR="00284687" w:rsidRDefault="00284687" w:rsidP="00284687">
      <w:pPr>
        <w:rPr>
          <w:rFonts w:ascii="Times New Roman" w:hAnsi="Times New Roman"/>
          <w:sz w:val="24"/>
          <w:szCs w:val="24"/>
        </w:rPr>
      </w:pPr>
    </w:p>
    <w:tbl>
      <w:tblPr>
        <w:tblW w:w="10116"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5058"/>
        <w:gridCol w:w="5058"/>
      </w:tblGrid>
      <w:tr w:rsidR="00284687" w:rsidTr="00176C67">
        <w:trPr>
          <w:trHeight w:val="1943"/>
        </w:trPr>
        <w:tc>
          <w:tcPr>
            <w:tcW w:w="5058" w:type="dxa"/>
            <w:tcBorders>
              <w:top w:val="single" w:sz="4" w:space="0" w:color="FFFFFF"/>
              <w:left w:val="single" w:sz="4" w:space="0" w:color="FFFFFF"/>
              <w:bottom w:val="single" w:sz="4" w:space="0" w:color="FFFFFF"/>
              <w:right w:val="single" w:sz="4" w:space="0" w:color="FFFFFF"/>
            </w:tcBorders>
          </w:tcPr>
          <w:p w:rsidR="00284687" w:rsidRDefault="00C368C1" w:rsidP="00176C67">
            <w:pPr>
              <w:spacing w:after="0" w:line="26" w:lineRule="atLeast"/>
              <w:jc w:val="both"/>
              <w:rPr>
                <w:rFonts w:ascii="Times New Roman" w:hAnsi="Times New Roman"/>
                <w:b/>
                <w:sz w:val="24"/>
                <w:szCs w:val="24"/>
                <w:lang w:eastAsia="ru-RU"/>
              </w:rPr>
            </w:pPr>
            <w:r>
              <w:rPr>
                <w:rFonts w:ascii="Times New Roman" w:hAnsi="Times New Roman"/>
                <w:b/>
                <w:sz w:val="24"/>
                <w:szCs w:val="24"/>
                <w:lang w:eastAsia="ru-RU"/>
              </w:rPr>
              <w:t>Исполнитель</w:t>
            </w:r>
            <w:r w:rsidR="00284687">
              <w:rPr>
                <w:rFonts w:ascii="Times New Roman" w:hAnsi="Times New Roman"/>
                <w:b/>
                <w:sz w:val="24"/>
                <w:szCs w:val="24"/>
                <w:lang w:eastAsia="ru-RU"/>
              </w:rPr>
              <w:t>:</w:t>
            </w:r>
            <w:r w:rsidR="00284687">
              <w:rPr>
                <w:rFonts w:ascii="Times New Roman" w:hAnsi="Times New Roman"/>
                <w:b/>
                <w:sz w:val="24"/>
                <w:szCs w:val="24"/>
                <w:lang w:eastAsia="ru-RU"/>
              </w:rPr>
              <w:tab/>
            </w:r>
          </w:p>
          <w:p w:rsidR="00284687" w:rsidRDefault="00284687" w:rsidP="00176C67">
            <w:pPr>
              <w:spacing w:after="0" w:line="26" w:lineRule="atLeast"/>
              <w:jc w:val="both"/>
              <w:rPr>
                <w:rFonts w:ascii="Times New Roman" w:hAnsi="Times New Roman"/>
                <w:b/>
                <w:sz w:val="24"/>
                <w:szCs w:val="24"/>
                <w:lang w:eastAsia="ru-RU"/>
              </w:rPr>
            </w:pPr>
          </w:p>
          <w:p w:rsidR="00284687" w:rsidRDefault="00C368C1" w:rsidP="00176C67">
            <w:pPr>
              <w:spacing w:after="0" w:line="26" w:lineRule="atLeast"/>
              <w:rPr>
                <w:rFonts w:ascii="Times New Roman" w:hAnsi="Times New Roman"/>
                <w:sz w:val="24"/>
                <w:szCs w:val="24"/>
                <w:lang w:eastAsia="ru-RU"/>
              </w:rPr>
            </w:pPr>
            <w:r>
              <w:rPr>
                <w:rFonts w:ascii="Times New Roman" w:hAnsi="Times New Roman"/>
                <w:sz w:val="24"/>
                <w:szCs w:val="24"/>
                <w:lang w:eastAsia="ru-RU"/>
              </w:rPr>
              <w:t>________________</w:t>
            </w:r>
          </w:p>
          <w:p w:rsidR="00284687" w:rsidRDefault="00284687" w:rsidP="00176C67">
            <w:pPr>
              <w:spacing w:after="0" w:line="26" w:lineRule="atLeast"/>
              <w:rPr>
                <w:rFonts w:ascii="Times New Roman" w:hAnsi="Times New Roman"/>
                <w:sz w:val="24"/>
                <w:szCs w:val="24"/>
                <w:lang w:eastAsia="ru-RU"/>
              </w:rPr>
            </w:pPr>
          </w:p>
          <w:p w:rsidR="00284687" w:rsidRDefault="00284687" w:rsidP="00176C67">
            <w:pPr>
              <w:spacing w:after="0" w:line="26" w:lineRule="atLeast"/>
              <w:rPr>
                <w:rFonts w:ascii="Times New Roman" w:hAnsi="Times New Roman"/>
                <w:sz w:val="24"/>
                <w:szCs w:val="24"/>
                <w:lang w:eastAsia="ru-RU"/>
              </w:rPr>
            </w:pPr>
            <w:r>
              <w:rPr>
                <w:rFonts w:ascii="Times New Roman" w:hAnsi="Times New Roman"/>
                <w:sz w:val="24"/>
                <w:szCs w:val="24"/>
                <w:lang w:eastAsia="ru-RU"/>
              </w:rPr>
              <w:t>_________________________ /</w:t>
            </w:r>
            <w:r w:rsidR="00C368C1">
              <w:rPr>
                <w:rFonts w:ascii="Times New Roman" w:hAnsi="Times New Roman"/>
                <w:sz w:val="24"/>
                <w:szCs w:val="24"/>
                <w:lang w:eastAsia="ru-RU"/>
              </w:rPr>
              <w:t>__________</w:t>
            </w:r>
            <w:bookmarkStart w:id="1" w:name="_GoBack"/>
            <w:bookmarkEnd w:id="1"/>
            <w:r>
              <w:rPr>
                <w:rFonts w:ascii="Times New Roman" w:hAnsi="Times New Roman"/>
                <w:sz w:val="24"/>
                <w:szCs w:val="24"/>
                <w:lang w:eastAsia="ru-RU"/>
              </w:rPr>
              <w:t xml:space="preserve"> /</w:t>
            </w:r>
          </w:p>
          <w:p w:rsidR="00284687" w:rsidRDefault="00284687" w:rsidP="00176C67">
            <w:pPr>
              <w:spacing w:after="0" w:line="26" w:lineRule="atLeast"/>
              <w:rPr>
                <w:rFonts w:ascii="Times New Roman" w:hAnsi="Times New Roman"/>
                <w:sz w:val="24"/>
                <w:szCs w:val="24"/>
                <w:lang w:eastAsia="ru-RU"/>
              </w:rPr>
            </w:pPr>
            <w:r>
              <w:rPr>
                <w:rFonts w:ascii="Times New Roman" w:hAnsi="Times New Roman"/>
                <w:sz w:val="24"/>
                <w:szCs w:val="24"/>
                <w:lang w:eastAsia="ru-RU"/>
              </w:rPr>
              <w:t>М.П.</w:t>
            </w:r>
          </w:p>
        </w:tc>
        <w:tc>
          <w:tcPr>
            <w:tcW w:w="5058" w:type="dxa"/>
            <w:tcBorders>
              <w:top w:val="single" w:sz="4" w:space="0" w:color="FFFFFF"/>
              <w:left w:val="single" w:sz="4" w:space="0" w:color="FFFFFF"/>
              <w:bottom w:val="single" w:sz="4" w:space="0" w:color="FFFFFF"/>
              <w:right w:val="single" w:sz="4" w:space="0" w:color="FFFFFF"/>
            </w:tcBorders>
          </w:tcPr>
          <w:p w:rsidR="00284687" w:rsidRDefault="00C368C1" w:rsidP="00176C67">
            <w:pPr>
              <w:spacing w:after="0" w:line="26" w:lineRule="atLeast"/>
              <w:jc w:val="both"/>
              <w:rPr>
                <w:rFonts w:ascii="Times New Roman" w:hAnsi="Times New Roman"/>
                <w:b/>
                <w:sz w:val="24"/>
                <w:szCs w:val="24"/>
                <w:lang w:eastAsia="ru-RU"/>
              </w:rPr>
            </w:pPr>
            <w:r>
              <w:rPr>
                <w:rFonts w:ascii="Times New Roman" w:hAnsi="Times New Roman"/>
                <w:b/>
                <w:sz w:val="24"/>
                <w:szCs w:val="24"/>
                <w:lang w:eastAsia="ru-RU"/>
              </w:rPr>
              <w:t>Заказчик</w:t>
            </w:r>
            <w:r w:rsidR="00284687">
              <w:rPr>
                <w:rFonts w:ascii="Times New Roman" w:hAnsi="Times New Roman"/>
                <w:b/>
                <w:sz w:val="24"/>
                <w:szCs w:val="24"/>
                <w:lang w:eastAsia="ru-RU"/>
              </w:rPr>
              <w:t>:</w:t>
            </w:r>
          </w:p>
          <w:p w:rsidR="00284687" w:rsidRDefault="00284687" w:rsidP="00176C67">
            <w:pPr>
              <w:spacing w:after="0" w:line="26" w:lineRule="atLeast"/>
              <w:ind w:firstLine="709"/>
              <w:jc w:val="both"/>
              <w:rPr>
                <w:rFonts w:ascii="Times New Roman" w:hAnsi="Times New Roman"/>
                <w:b/>
                <w:sz w:val="24"/>
                <w:szCs w:val="24"/>
                <w:lang w:eastAsia="ru-RU"/>
              </w:rPr>
            </w:pPr>
          </w:p>
          <w:p w:rsidR="00284687" w:rsidRDefault="00C368C1" w:rsidP="00176C67">
            <w:pPr>
              <w:spacing w:after="0" w:line="26" w:lineRule="atLeast"/>
              <w:rPr>
                <w:rFonts w:ascii="Times New Roman" w:hAnsi="Times New Roman"/>
                <w:sz w:val="24"/>
                <w:szCs w:val="24"/>
                <w:lang w:eastAsia="ru-RU"/>
              </w:rPr>
            </w:pPr>
            <w:r>
              <w:rPr>
                <w:rFonts w:ascii="Times New Roman" w:hAnsi="Times New Roman"/>
                <w:sz w:val="24"/>
                <w:szCs w:val="24"/>
                <w:lang w:eastAsia="ru-RU"/>
              </w:rPr>
              <w:t>Генеральный директор</w:t>
            </w:r>
          </w:p>
          <w:p w:rsidR="00284687" w:rsidRDefault="00284687" w:rsidP="00176C67">
            <w:pPr>
              <w:spacing w:after="0" w:line="26" w:lineRule="atLeast"/>
              <w:rPr>
                <w:rFonts w:ascii="Times New Roman" w:hAnsi="Times New Roman"/>
                <w:sz w:val="24"/>
                <w:szCs w:val="24"/>
                <w:lang w:eastAsia="ru-RU"/>
              </w:rPr>
            </w:pPr>
          </w:p>
          <w:p w:rsidR="00284687" w:rsidRDefault="00284687" w:rsidP="00176C67">
            <w:pPr>
              <w:spacing w:after="0" w:line="26" w:lineRule="atLeast"/>
              <w:rPr>
                <w:rFonts w:ascii="Times New Roman" w:hAnsi="Times New Roman"/>
                <w:sz w:val="24"/>
                <w:szCs w:val="24"/>
                <w:lang w:eastAsia="ru-RU"/>
              </w:rPr>
            </w:pPr>
            <w:r>
              <w:rPr>
                <w:rFonts w:ascii="Times New Roman" w:hAnsi="Times New Roman"/>
                <w:sz w:val="24"/>
                <w:szCs w:val="24"/>
                <w:lang w:eastAsia="ru-RU"/>
              </w:rPr>
              <w:t xml:space="preserve">______________________ / </w:t>
            </w:r>
            <w:r w:rsidR="00C368C1">
              <w:rPr>
                <w:rFonts w:ascii="Times New Roman" w:hAnsi="Times New Roman"/>
                <w:sz w:val="24"/>
                <w:szCs w:val="24"/>
                <w:lang w:eastAsia="ru-RU"/>
              </w:rPr>
              <w:t>Опалин И</w:t>
            </w:r>
            <w:proofErr w:type="gramStart"/>
            <w:r w:rsidR="00C368C1">
              <w:rPr>
                <w:rFonts w:ascii="Times New Roman" w:hAnsi="Times New Roman"/>
                <w:sz w:val="24"/>
                <w:szCs w:val="24"/>
                <w:lang w:eastAsia="ru-RU"/>
              </w:rPr>
              <w:t>.И</w:t>
            </w:r>
            <w:proofErr w:type="gramEnd"/>
            <w:r>
              <w:rPr>
                <w:rFonts w:ascii="Times New Roman" w:hAnsi="Times New Roman"/>
                <w:sz w:val="24"/>
                <w:szCs w:val="24"/>
                <w:lang w:eastAsia="ru-RU"/>
              </w:rPr>
              <w:t xml:space="preserve"> /</w:t>
            </w:r>
          </w:p>
          <w:p w:rsidR="00284687" w:rsidRDefault="00284687" w:rsidP="00176C67">
            <w:pPr>
              <w:spacing w:after="0" w:line="26" w:lineRule="atLeast"/>
              <w:ind w:firstLine="45"/>
              <w:jc w:val="both"/>
              <w:rPr>
                <w:rFonts w:ascii="Times New Roman" w:hAnsi="Times New Roman"/>
                <w:b/>
                <w:sz w:val="24"/>
                <w:szCs w:val="24"/>
                <w:lang w:eastAsia="ru-RU"/>
              </w:rPr>
            </w:pPr>
            <w:r>
              <w:rPr>
                <w:rFonts w:ascii="Times New Roman" w:hAnsi="Times New Roman"/>
                <w:sz w:val="24"/>
                <w:szCs w:val="24"/>
                <w:lang w:eastAsia="ru-RU"/>
              </w:rPr>
              <w:t>М.П.</w:t>
            </w:r>
          </w:p>
        </w:tc>
      </w:tr>
    </w:tbl>
    <w:p w:rsidR="00284687" w:rsidRDefault="00284687" w:rsidP="00284687"/>
    <w:p w:rsidR="00D3453F" w:rsidRDefault="00D3453F"/>
    <w:sectPr w:rsidR="00D3453F">
      <w:pgSz w:w="11906" w:h="16838"/>
      <w:pgMar w:top="709" w:right="678" w:bottom="709"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F45FC"/>
    <w:multiLevelType w:val="hybridMultilevel"/>
    <w:tmpl w:val="53B00882"/>
    <w:lvl w:ilvl="0" w:tplc="DA740FE8">
      <w:start w:val="1"/>
      <w:numFmt w:val="decimal"/>
      <w:lvlText w:val="%1."/>
      <w:lvlJc w:val="left"/>
      <w:pPr>
        <w:ind w:left="927" w:hanging="360"/>
      </w:pPr>
      <w:rPr>
        <w:rFonts w:hint="default"/>
        <w:b w:val="0"/>
        <w:color w:val="auto"/>
      </w:rPr>
    </w:lvl>
    <w:lvl w:ilvl="1" w:tplc="78CA75CC">
      <w:start w:val="1"/>
      <w:numFmt w:val="lowerLetter"/>
      <w:lvlText w:val="%2."/>
      <w:lvlJc w:val="left"/>
      <w:pPr>
        <w:ind w:left="1647" w:hanging="360"/>
      </w:pPr>
    </w:lvl>
    <w:lvl w:ilvl="2" w:tplc="91F03490">
      <w:start w:val="1"/>
      <w:numFmt w:val="lowerRoman"/>
      <w:lvlText w:val="%3."/>
      <w:lvlJc w:val="right"/>
      <w:pPr>
        <w:ind w:left="2367" w:hanging="180"/>
      </w:pPr>
    </w:lvl>
    <w:lvl w:ilvl="3" w:tplc="D7F6AF24">
      <w:start w:val="1"/>
      <w:numFmt w:val="decimal"/>
      <w:lvlText w:val="%4."/>
      <w:lvlJc w:val="left"/>
      <w:pPr>
        <w:ind w:left="3087" w:hanging="360"/>
      </w:pPr>
    </w:lvl>
    <w:lvl w:ilvl="4" w:tplc="7152B9C8">
      <w:start w:val="1"/>
      <w:numFmt w:val="lowerLetter"/>
      <w:lvlText w:val="%5."/>
      <w:lvlJc w:val="left"/>
      <w:pPr>
        <w:ind w:left="3807" w:hanging="360"/>
      </w:pPr>
    </w:lvl>
    <w:lvl w:ilvl="5" w:tplc="A8BCE672">
      <w:start w:val="1"/>
      <w:numFmt w:val="lowerRoman"/>
      <w:lvlText w:val="%6."/>
      <w:lvlJc w:val="right"/>
      <w:pPr>
        <w:ind w:left="4527" w:hanging="180"/>
      </w:pPr>
    </w:lvl>
    <w:lvl w:ilvl="6" w:tplc="3A264394">
      <w:start w:val="1"/>
      <w:numFmt w:val="decimal"/>
      <w:lvlText w:val="%7."/>
      <w:lvlJc w:val="left"/>
      <w:pPr>
        <w:ind w:left="5247" w:hanging="360"/>
      </w:pPr>
    </w:lvl>
    <w:lvl w:ilvl="7" w:tplc="10C4B570">
      <w:start w:val="1"/>
      <w:numFmt w:val="lowerLetter"/>
      <w:lvlText w:val="%8."/>
      <w:lvlJc w:val="left"/>
      <w:pPr>
        <w:ind w:left="5967" w:hanging="360"/>
      </w:pPr>
    </w:lvl>
    <w:lvl w:ilvl="8" w:tplc="3BD0FA00">
      <w:start w:val="1"/>
      <w:numFmt w:val="lowerRoman"/>
      <w:lvlText w:val="%9."/>
      <w:lvlJc w:val="right"/>
      <w:pPr>
        <w:ind w:left="6687" w:hanging="180"/>
      </w:pPr>
    </w:lvl>
  </w:abstractNum>
  <w:abstractNum w:abstractNumId="1" w15:restartNumberingAfterBreak="0">
    <w:nsid w:val="6FDD346E"/>
    <w:multiLevelType w:val="multilevel"/>
    <w:tmpl w:val="629C65D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567"/>
        </w:tabs>
        <w:ind w:left="1567" w:hanging="432"/>
      </w:pPr>
      <w:rPr>
        <w:rFonts w:cs="Times New Roman"/>
        <w:b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687"/>
    <w:rsid w:val="00284687"/>
    <w:rsid w:val="00B73FDA"/>
    <w:rsid w:val="00C368C1"/>
    <w:rsid w:val="00D345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09DF2"/>
  <w15:chartTrackingRefBased/>
  <w15:docId w15:val="{5D570FDD-BB68-4913-97C3-C7FB97E03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4687"/>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84687"/>
    <w:pPr>
      <w:spacing w:after="0" w:line="240" w:lineRule="auto"/>
      <w:ind w:left="708"/>
    </w:pPr>
    <w:rPr>
      <w:rFonts w:ascii="Times New Roman" w:hAnsi="Times New Roman"/>
      <w:sz w:val="24"/>
      <w:szCs w:val="24"/>
      <w:lang w:eastAsia="ru-RU"/>
    </w:rPr>
  </w:style>
  <w:style w:type="character" w:customStyle="1" w:styleId="a4">
    <w:name w:val="Абзац списка Знак"/>
    <w:link w:val="a3"/>
    <w:uiPriority w:val="34"/>
    <w:rsid w:val="0028468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1691</Words>
  <Characters>9645</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Толетова Елена Александровна</dc:creator>
  <cp:keywords/>
  <dc:description/>
  <cp:lastModifiedBy>Толетова Елена Александровна</cp:lastModifiedBy>
  <cp:revision>2</cp:revision>
  <dcterms:created xsi:type="dcterms:W3CDTF">2026-03-18T08:26:00Z</dcterms:created>
  <dcterms:modified xsi:type="dcterms:W3CDTF">2026-03-18T08:39:00Z</dcterms:modified>
</cp:coreProperties>
</file>